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D30" w:rsidRPr="005B5D46" w:rsidRDefault="008C7B0B" w:rsidP="005B5D46">
      <w:pPr>
        <w:pStyle w:val="Kop1"/>
        <w:rPr>
          <w:sz w:val="40"/>
          <w:szCs w:val="40"/>
        </w:rPr>
      </w:pPr>
      <w:r w:rsidRPr="008C7B0B">
        <w:rPr>
          <w:sz w:val="40"/>
          <w:szCs w:val="40"/>
        </w:rPr>
        <w:t>Nieuwsbrief</w:t>
      </w:r>
      <w:r w:rsidR="005F274A">
        <w:rPr>
          <w:sz w:val="40"/>
          <w:szCs w:val="40"/>
        </w:rPr>
        <w:t xml:space="preserve"> </w:t>
      </w:r>
      <w:r w:rsidR="007D75EB">
        <w:rPr>
          <w:sz w:val="40"/>
          <w:szCs w:val="40"/>
        </w:rPr>
        <w:t xml:space="preserve">nr. </w:t>
      </w:r>
      <w:r w:rsidR="00661BC0">
        <w:rPr>
          <w:sz w:val="40"/>
          <w:szCs w:val="40"/>
        </w:rPr>
        <w:t>8</w:t>
      </w:r>
      <w:r w:rsidR="00645B1E">
        <w:rPr>
          <w:sz w:val="40"/>
          <w:szCs w:val="40"/>
        </w:rPr>
        <w:t xml:space="preserve"> </w:t>
      </w:r>
      <w:r w:rsidR="0048025C">
        <w:rPr>
          <w:sz w:val="40"/>
          <w:szCs w:val="40"/>
        </w:rPr>
        <w:t>-2017</w:t>
      </w:r>
      <w:r w:rsidR="007D75EB">
        <w:rPr>
          <w:sz w:val="40"/>
          <w:szCs w:val="40"/>
        </w:rPr>
        <w:t xml:space="preserve"> </w:t>
      </w:r>
      <w:r w:rsidR="000B649A">
        <w:rPr>
          <w:sz w:val="40"/>
          <w:szCs w:val="40"/>
        </w:rPr>
        <w:t xml:space="preserve">- </w:t>
      </w:r>
      <w:r w:rsidR="0077404F">
        <w:rPr>
          <w:sz w:val="40"/>
          <w:szCs w:val="40"/>
        </w:rPr>
        <w:t>Schuilenburg/</w:t>
      </w:r>
      <w:r w:rsidR="0077404F">
        <w:rPr>
          <w:sz w:val="40"/>
          <w:szCs w:val="40"/>
        </w:rPr>
        <w:br/>
      </w:r>
      <w:r w:rsidR="004730E8">
        <w:rPr>
          <w:sz w:val="40"/>
          <w:szCs w:val="40"/>
        </w:rPr>
        <w:t>Hogekwartier</w:t>
      </w:r>
    </w:p>
    <w:p w:rsidR="005B5D46" w:rsidRDefault="005B5D46" w:rsidP="008C7B0B">
      <w:pPr>
        <w:rPr>
          <w:szCs w:val="18"/>
        </w:rPr>
      </w:pPr>
    </w:p>
    <w:p w:rsidR="009A3EA2" w:rsidRDefault="0010757A" w:rsidP="008C7B0B">
      <w:pPr>
        <w:rPr>
          <w:szCs w:val="18"/>
        </w:rPr>
      </w:pPr>
      <w:r>
        <w:rPr>
          <w:szCs w:val="18"/>
        </w:rPr>
        <w:t>N</w:t>
      </w:r>
      <w:r w:rsidR="00CD68DB">
        <w:rPr>
          <w:szCs w:val="18"/>
        </w:rPr>
        <w:t>ovember</w:t>
      </w:r>
      <w:r w:rsidR="009A3EA2">
        <w:rPr>
          <w:szCs w:val="18"/>
        </w:rPr>
        <w:t xml:space="preserve"> 2017</w:t>
      </w:r>
    </w:p>
    <w:p w:rsidR="009A3EA2" w:rsidRDefault="009A3EA2" w:rsidP="008C7B0B">
      <w:pPr>
        <w:rPr>
          <w:szCs w:val="18"/>
        </w:rPr>
      </w:pPr>
    </w:p>
    <w:p w:rsidR="005B5D46" w:rsidRDefault="005B5D46" w:rsidP="005B5D46">
      <w:pPr>
        <w:ind w:right="-1"/>
        <w:rPr>
          <w:rFonts w:cs="Tahoma"/>
          <w:szCs w:val="18"/>
        </w:rPr>
      </w:pPr>
      <w:r w:rsidRPr="0084554A">
        <w:rPr>
          <w:rFonts w:cs="Tahoma"/>
          <w:szCs w:val="18"/>
        </w:rPr>
        <w:t xml:space="preserve">U woont in </w:t>
      </w:r>
      <w:r w:rsidR="00D135BA">
        <w:rPr>
          <w:rFonts w:cs="Tahoma"/>
          <w:szCs w:val="18"/>
        </w:rPr>
        <w:t xml:space="preserve">of in </w:t>
      </w:r>
      <w:r w:rsidRPr="0084554A">
        <w:rPr>
          <w:rFonts w:cs="Tahoma"/>
          <w:szCs w:val="18"/>
        </w:rPr>
        <w:t xml:space="preserve">de buurt van </w:t>
      </w:r>
      <w:r w:rsidR="004730E8">
        <w:rPr>
          <w:rFonts w:cs="Tahoma"/>
          <w:szCs w:val="18"/>
        </w:rPr>
        <w:t>Hogekwartier</w:t>
      </w:r>
      <w:r w:rsidRPr="0084554A">
        <w:rPr>
          <w:rFonts w:cs="Tahoma"/>
          <w:szCs w:val="18"/>
        </w:rPr>
        <w:t xml:space="preserve"> en al enige tijd is de</w:t>
      </w:r>
      <w:r w:rsidR="0077404F">
        <w:rPr>
          <w:rFonts w:cs="Tahoma"/>
          <w:szCs w:val="18"/>
        </w:rPr>
        <w:t>ze stadswijk</w:t>
      </w:r>
      <w:r w:rsidRPr="0084554A">
        <w:rPr>
          <w:rFonts w:cs="Tahoma"/>
          <w:szCs w:val="18"/>
        </w:rPr>
        <w:t xml:space="preserve"> aan het veranderen</w:t>
      </w:r>
      <w:r w:rsidR="0077404F">
        <w:rPr>
          <w:rFonts w:cs="Tahoma"/>
          <w:szCs w:val="18"/>
        </w:rPr>
        <w:t xml:space="preserve"> en ook in Schuilenburg gebeurt er veel</w:t>
      </w:r>
      <w:r w:rsidRPr="0084554A">
        <w:rPr>
          <w:rFonts w:cs="Tahoma"/>
          <w:szCs w:val="18"/>
        </w:rPr>
        <w:t xml:space="preserve">. Er </w:t>
      </w:r>
      <w:r w:rsidR="002C12F7">
        <w:rPr>
          <w:rFonts w:cs="Tahoma"/>
          <w:szCs w:val="18"/>
        </w:rPr>
        <w:t>zijn</w:t>
      </w:r>
      <w:r w:rsidR="002C12F7" w:rsidRPr="0084554A">
        <w:rPr>
          <w:rFonts w:cs="Tahoma"/>
          <w:szCs w:val="18"/>
        </w:rPr>
        <w:t xml:space="preserve"> </w:t>
      </w:r>
      <w:r w:rsidRPr="0084554A">
        <w:rPr>
          <w:rFonts w:cs="Tahoma"/>
          <w:szCs w:val="18"/>
        </w:rPr>
        <w:t xml:space="preserve">woningen opgeknapt, er wordt gesloopt en er worden nieuwe woningen gebouwd. </w:t>
      </w:r>
      <w:r w:rsidR="00C92F74">
        <w:rPr>
          <w:rFonts w:cs="Tahoma"/>
          <w:szCs w:val="18"/>
        </w:rPr>
        <w:t xml:space="preserve">Graag houden we u </w:t>
      </w:r>
      <w:r w:rsidR="00C901F3">
        <w:rPr>
          <w:rFonts w:cs="Tahoma"/>
          <w:szCs w:val="18"/>
        </w:rPr>
        <w:t xml:space="preserve">via nieuwsbrieven </w:t>
      </w:r>
      <w:r w:rsidR="00C92F74">
        <w:rPr>
          <w:rFonts w:cs="Tahoma"/>
          <w:szCs w:val="18"/>
        </w:rPr>
        <w:t>op de hoogte van alle ontwikkelingen in dit gebied.</w:t>
      </w:r>
    </w:p>
    <w:p w:rsidR="00112670" w:rsidRDefault="00112670" w:rsidP="007172EB">
      <w:pPr>
        <w:rPr>
          <w:b/>
          <w:szCs w:val="18"/>
        </w:rPr>
      </w:pPr>
    </w:p>
    <w:p w:rsidR="00CA2804" w:rsidRPr="00E11AAE" w:rsidRDefault="005C37AB" w:rsidP="007172EB">
      <w:pPr>
        <w:rPr>
          <w:b/>
          <w:szCs w:val="18"/>
        </w:rPr>
      </w:pPr>
      <w:r>
        <w:rPr>
          <w:b/>
          <w:szCs w:val="18"/>
        </w:rPr>
        <w:t xml:space="preserve">Flats </w:t>
      </w:r>
      <w:r w:rsidRPr="005C37AB">
        <w:rPr>
          <w:b/>
          <w:szCs w:val="18"/>
        </w:rPr>
        <w:t xml:space="preserve">Fideliohof, Florestanhof en Leonorehof </w:t>
      </w:r>
    </w:p>
    <w:p w:rsidR="004A0E1B" w:rsidRDefault="004A0E1B" w:rsidP="006E7E77">
      <w:pPr>
        <w:rPr>
          <w:szCs w:val="18"/>
        </w:rPr>
      </w:pPr>
      <w:r w:rsidRPr="004A0E1B">
        <w:rPr>
          <w:szCs w:val="18"/>
        </w:rPr>
        <w:t>Alle bewoners zijn weg</w:t>
      </w:r>
      <w:r>
        <w:rPr>
          <w:szCs w:val="18"/>
        </w:rPr>
        <w:t xml:space="preserve"> en de </w:t>
      </w:r>
      <w:proofErr w:type="spellStart"/>
      <w:r w:rsidRPr="004A0E1B">
        <w:rPr>
          <w:szCs w:val="18"/>
        </w:rPr>
        <w:t>asbest</w:t>
      </w:r>
      <w:r>
        <w:rPr>
          <w:szCs w:val="18"/>
        </w:rPr>
        <w:t>-inventarisatie</w:t>
      </w:r>
      <w:proofErr w:type="spellEnd"/>
      <w:r>
        <w:rPr>
          <w:szCs w:val="18"/>
        </w:rPr>
        <w:t xml:space="preserve"> heeft al plaatsgevonden. </w:t>
      </w:r>
      <w:r w:rsidRPr="004A0E1B">
        <w:rPr>
          <w:szCs w:val="18"/>
        </w:rPr>
        <w:t xml:space="preserve"> </w:t>
      </w:r>
      <w:r>
        <w:rPr>
          <w:szCs w:val="18"/>
        </w:rPr>
        <w:t>Hierna volgt het verwijderen van de asbest (eind dit jaar) en start de sloop. Dit is begin volgend jaar.</w:t>
      </w:r>
    </w:p>
    <w:p w:rsidR="00CA2804" w:rsidRDefault="00DD483A" w:rsidP="006E7E77">
      <w:pPr>
        <w:rPr>
          <w:szCs w:val="18"/>
        </w:rPr>
      </w:pPr>
      <w:r>
        <w:rPr>
          <w:szCs w:val="18"/>
        </w:rPr>
        <w:t xml:space="preserve"> </w:t>
      </w:r>
    </w:p>
    <w:p w:rsidR="00DD483A" w:rsidRDefault="00DD483A" w:rsidP="006E7E77">
      <w:pPr>
        <w:rPr>
          <w:szCs w:val="18"/>
        </w:rPr>
      </w:pPr>
      <w:r>
        <w:rPr>
          <w:szCs w:val="18"/>
        </w:rPr>
        <w:t xml:space="preserve">Wat gaaf is om te vertellen is, dat we een heuse graffiti workshop organiseren voor de </w:t>
      </w:r>
      <w:proofErr w:type="spellStart"/>
      <w:r>
        <w:rPr>
          <w:szCs w:val="18"/>
        </w:rPr>
        <w:t>kids</w:t>
      </w:r>
      <w:proofErr w:type="spellEnd"/>
      <w:r>
        <w:rPr>
          <w:szCs w:val="18"/>
        </w:rPr>
        <w:t xml:space="preserve"> uit de wijk.</w:t>
      </w:r>
      <w:r w:rsidR="004A0E1B">
        <w:rPr>
          <w:szCs w:val="18"/>
        </w:rPr>
        <w:t xml:space="preserve"> We gaan een mooi kunstwerk op houten borden maken die we op de </w:t>
      </w:r>
      <w:r w:rsidR="004A0E1B" w:rsidRPr="004A360A">
        <w:rPr>
          <w:szCs w:val="18"/>
        </w:rPr>
        <w:t>hekken om de</w:t>
      </w:r>
      <w:r w:rsidR="004A0E1B">
        <w:rPr>
          <w:szCs w:val="18"/>
        </w:rPr>
        <w:t xml:space="preserve"> te slopen flats bevestigen.</w:t>
      </w:r>
    </w:p>
    <w:p w:rsidR="00DD483A" w:rsidRDefault="00DD483A" w:rsidP="006E7E77">
      <w:pPr>
        <w:rPr>
          <w:szCs w:val="18"/>
        </w:rPr>
      </w:pPr>
      <w:r>
        <w:rPr>
          <w:szCs w:val="18"/>
        </w:rPr>
        <w:t>In de volgende nieuwsbrief lees je hier meer over.</w:t>
      </w:r>
    </w:p>
    <w:p w:rsidR="00DD483A" w:rsidRPr="006E7E77" w:rsidRDefault="00DD483A" w:rsidP="006E7E77">
      <w:pPr>
        <w:rPr>
          <w:szCs w:val="18"/>
        </w:rPr>
      </w:pPr>
    </w:p>
    <w:p w:rsidR="00FA789A" w:rsidRDefault="0082329A" w:rsidP="007172EB">
      <w:pPr>
        <w:rPr>
          <w:szCs w:val="18"/>
        </w:rPr>
      </w:pPr>
      <w:r>
        <w:rPr>
          <w:noProof/>
          <w:szCs w:val="18"/>
        </w:rPr>
        <w:drawing>
          <wp:anchor distT="0" distB="0" distL="114300" distR="114300" simplePos="0" relativeHeight="251658240" behindDoc="0" locked="0" layoutInCell="1" allowOverlap="1" wp14:anchorId="1ED230D8" wp14:editId="00A87F7A">
            <wp:simplePos x="0" y="0"/>
            <wp:positionH relativeFrom="margin">
              <wp:posOffset>3145790</wp:posOffset>
            </wp:positionH>
            <wp:positionV relativeFrom="paragraph">
              <wp:posOffset>1990725</wp:posOffset>
            </wp:positionV>
            <wp:extent cx="2668905" cy="1668145"/>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falte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8905" cy="1668145"/>
                    </a:xfrm>
                    <a:prstGeom prst="rect">
                      <a:avLst/>
                    </a:prstGeom>
                  </pic:spPr>
                </pic:pic>
              </a:graphicData>
            </a:graphic>
          </wp:anchor>
        </w:drawing>
      </w:r>
      <w:r>
        <w:rPr>
          <w:noProof/>
          <w:szCs w:val="18"/>
        </w:rPr>
        <w:drawing>
          <wp:anchor distT="0" distB="0" distL="114300" distR="114300" simplePos="0" relativeHeight="251659264" behindDoc="0" locked="0" layoutInCell="1" allowOverlap="1" wp14:anchorId="5B2F16DA" wp14:editId="388C977E">
            <wp:simplePos x="0" y="0"/>
            <wp:positionH relativeFrom="column">
              <wp:align>right</wp:align>
            </wp:positionH>
            <wp:positionV relativeFrom="paragraph">
              <wp:posOffset>304800</wp:posOffset>
            </wp:positionV>
            <wp:extent cx="2668905" cy="17799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eliciteerd plaatj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8905" cy="1779905"/>
                    </a:xfrm>
                    <a:prstGeom prst="rect">
                      <a:avLst/>
                    </a:prstGeom>
                  </pic:spPr>
                </pic:pic>
              </a:graphicData>
            </a:graphic>
          </wp:anchor>
        </w:drawing>
      </w:r>
      <w:r w:rsidR="00E570AE">
        <w:rPr>
          <w:b/>
          <w:szCs w:val="18"/>
        </w:rPr>
        <w:t xml:space="preserve">Voortgang </w:t>
      </w:r>
      <w:r w:rsidR="00AE3442">
        <w:rPr>
          <w:b/>
          <w:szCs w:val="18"/>
        </w:rPr>
        <w:t>Dirigent en Orkest</w:t>
      </w:r>
    </w:p>
    <w:p w:rsidR="004A2316" w:rsidRPr="0010757A" w:rsidRDefault="004A2316" w:rsidP="004A2316">
      <w:pPr>
        <w:rPr>
          <w:szCs w:val="18"/>
        </w:rPr>
      </w:pPr>
      <w:r w:rsidRPr="0010757A">
        <w:rPr>
          <w:szCs w:val="18"/>
        </w:rPr>
        <w:t xml:space="preserve">Inmiddels zijn er al 32 gelukkige nieuwe eigenaren van een appartement in De Dirigent. En er zijn nog volop geïnteresseerden voor de overige 8 woningen. Heeft u interesse, neem dan contact op met </w:t>
      </w:r>
      <w:proofErr w:type="spellStart"/>
      <w:r w:rsidRPr="0010757A">
        <w:rPr>
          <w:szCs w:val="18"/>
        </w:rPr>
        <w:t>Woonvast</w:t>
      </w:r>
      <w:proofErr w:type="spellEnd"/>
      <w:r w:rsidRPr="0010757A">
        <w:rPr>
          <w:szCs w:val="18"/>
        </w:rPr>
        <w:t xml:space="preserve"> Makelaars op 033 - 422 10 10.</w:t>
      </w:r>
    </w:p>
    <w:p w:rsidR="004A2316" w:rsidRDefault="004A2316" w:rsidP="004A2316">
      <w:pPr>
        <w:rPr>
          <w:szCs w:val="18"/>
        </w:rPr>
      </w:pPr>
    </w:p>
    <w:p w:rsidR="00CA3CDF" w:rsidRDefault="000441CF" w:rsidP="000441CF">
      <w:pPr>
        <w:spacing w:line="300" w:lineRule="atLeast"/>
        <w:rPr>
          <w:noProof/>
          <w:szCs w:val="18"/>
        </w:rPr>
      </w:pPr>
      <w:r>
        <w:rPr>
          <w:noProof/>
          <w:szCs w:val="18"/>
        </w:rPr>
        <w:t>Voor wat betreft de bouw zijn d</w:t>
      </w:r>
      <w:r w:rsidR="00CA3CDF" w:rsidRPr="00CA3CDF">
        <w:rPr>
          <w:noProof/>
          <w:szCs w:val="18"/>
        </w:rPr>
        <w:t>e h</w:t>
      </w:r>
      <w:r w:rsidR="00CA3CDF">
        <w:rPr>
          <w:noProof/>
          <w:szCs w:val="18"/>
        </w:rPr>
        <w:t xml:space="preserve">eiwerkzaamheden nabij het </w:t>
      </w:r>
      <w:r w:rsidR="00E570AE">
        <w:rPr>
          <w:noProof/>
          <w:szCs w:val="18"/>
        </w:rPr>
        <w:t>fietspad</w:t>
      </w:r>
      <w:r w:rsidR="00CA3CDF" w:rsidRPr="00CA3CDF">
        <w:rPr>
          <w:noProof/>
          <w:szCs w:val="18"/>
        </w:rPr>
        <w:t xml:space="preserve"> gereed.</w:t>
      </w:r>
    </w:p>
    <w:p w:rsidR="00C33CB1" w:rsidRPr="00C33CB1" w:rsidRDefault="00C33CB1" w:rsidP="00C33CB1">
      <w:pPr>
        <w:rPr>
          <w:rFonts w:ascii="Calibri" w:hAnsi="Calibri"/>
          <w:sz w:val="22"/>
          <w:szCs w:val="22"/>
        </w:rPr>
      </w:pPr>
      <w:r w:rsidRPr="00C33CB1">
        <w:t>Het heiwerk in de bouwput is gereed rond eind november.</w:t>
      </w:r>
    </w:p>
    <w:p w:rsidR="00C33CB1" w:rsidRPr="00C33CB1" w:rsidRDefault="00C33CB1" w:rsidP="00C33CB1">
      <w:r w:rsidRPr="00C33CB1">
        <w:t>Vanaf 20 november start Van Wijnen met het ontgraven van de fundering en met het snellen (afhakken) van de heipalen.</w:t>
      </w:r>
      <w:r w:rsidR="004A0E1B">
        <w:t xml:space="preserve"> </w:t>
      </w:r>
      <w:r>
        <w:t>E</w:t>
      </w:r>
      <w:r w:rsidRPr="00C33CB1">
        <w:t xml:space="preserve">en week later starten zij met de </w:t>
      </w:r>
      <w:proofErr w:type="spellStart"/>
      <w:r w:rsidRPr="00C33CB1">
        <w:t>funderingswerkzaam</w:t>
      </w:r>
      <w:r w:rsidR="004A0E1B">
        <w:t>-</w:t>
      </w:r>
      <w:r w:rsidRPr="00C33CB1">
        <w:t>heden</w:t>
      </w:r>
      <w:proofErr w:type="spellEnd"/>
      <w:r w:rsidRPr="00C33CB1">
        <w:t>: dit bestaat uit het aanbrengen van wapening, beton storten en ontgraven.</w:t>
      </w:r>
    </w:p>
    <w:p w:rsidR="00C33CB1" w:rsidRPr="004A360A" w:rsidRDefault="00C33CB1" w:rsidP="00C33CB1">
      <w:r w:rsidRPr="00C33CB1">
        <w:t>De keldervloer wordt in januari in 2 keer gestort. D</w:t>
      </w:r>
      <w:r>
        <w:t>eze moet</w:t>
      </w:r>
      <w:r w:rsidRPr="00C33CB1">
        <w:t xml:space="preserve"> met machines worden afgewerkt en deze werkzaamheden gaan in de avond en (afhankelijk van de temperatuur tot hoe laat) in de nacht door</w:t>
      </w:r>
      <w:r w:rsidRPr="004A360A">
        <w:t>.</w:t>
      </w:r>
      <w:r w:rsidR="004A0E1B" w:rsidRPr="004A360A">
        <w:t xml:space="preserve"> </w:t>
      </w:r>
      <w:r w:rsidR="004A360A" w:rsidRPr="004A360A">
        <w:t>De machines worden door een motortje aangedreven en dit geeft geluid (niet hard). Ook de stalen afwerkvinnen schuren over het beton heen dat hoor je ook.</w:t>
      </w:r>
    </w:p>
    <w:p w:rsidR="00C33CB1" w:rsidRPr="00CA3CDF" w:rsidRDefault="00C33CB1" w:rsidP="000441CF">
      <w:pPr>
        <w:spacing w:line="300" w:lineRule="atLeast"/>
        <w:rPr>
          <w:noProof/>
          <w:szCs w:val="18"/>
        </w:rPr>
      </w:pPr>
    </w:p>
    <w:p w:rsidR="00AE3442" w:rsidRDefault="00AE3442" w:rsidP="00AE3442">
      <w:r>
        <w:t xml:space="preserve">Voor vragen over de bouw of meldingen over </w:t>
      </w:r>
      <w:r w:rsidRPr="00996081">
        <w:rPr>
          <w:u w:val="single"/>
        </w:rPr>
        <w:t>de bouwplaats van De</w:t>
      </w:r>
      <w:r w:rsidRPr="00AE3442">
        <w:rPr>
          <w:u w:val="single"/>
        </w:rPr>
        <w:t xml:space="preserve"> Dirigent en Het Orkest</w:t>
      </w:r>
    </w:p>
    <w:p w:rsidR="00AE3442" w:rsidRDefault="00D34FA8" w:rsidP="00AE3442">
      <w:r>
        <w:t xml:space="preserve">kunt u terecht bij </w:t>
      </w:r>
      <w:r w:rsidR="00AE3442">
        <w:t>aannemer Van Wijnen</w:t>
      </w:r>
      <w:r w:rsidR="008259A1">
        <w:t xml:space="preserve"> Harderwijk</w:t>
      </w:r>
      <w:r w:rsidR="00AE3442">
        <w:t>, via:</w:t>
      </w:r>
    </w:p>
    <w:p w:rsidR="00AE3442" w:rsidRPr="00D34FA8" w:rsidRDefault="00AE3442" w:rsidP="00AE3442">
      <w:r w:rsidRPr="00D34FA8">
        <w:rPr>
          <w:b/>
          <w:bCs/>
        </w:rPr>
        <w:t>T :</w:t>
      </w:r>
      <w:r w:rsidRPr="00D34FA8">
        <w:t xml:space="preserve"> </w:t>
      </w:r>
      <w:r w:rsidR="008259A1" w:rsidRPr="00D34FA8">
        <w:rPr>
          <w:bCs/>
        </w:rPr>
        <w:t>0341-553644</w:t>
      </w:r>
    </w:p>
    <w:p w:rsidR="00D8568D" w:rsidRPr="00D34FA8" w:rsidRDefault="00AE3442" w:rsidP="005B5D46">
      <w:r w:rsidRPr="00D34FA8">
        <w:rPr>
          <w:b/>
          <w:bCs/>
        </w:rPr>
        <w:t xml:space="preserve">E </w:t>
      </w:r>
      <w:r w:rsidRPr="00D34FA8">
        <w:t xml:space="preserve">: </w:t>
      </w:r>
      <w:hyperlink r:id="rId10" w:history="1">
        <w:r w:rsidR="008259A1" w:rsidRPr="00D34FA8">
          <w:rPr>
            <w:rStyle w:val="Hyperlink"/>
          </w:rPr>
          <w:t>harderwijk@vanwijnen.nl</w:t>
        </w:r>
      </w:hyperlink>
      <w:r w:rsidR="008259A1" w:rsidRPr="00D34FA8">
        <w:t xml:space="preserve"> </w:t>
      </w:r>
    </w:p>
    <w:p w:rsidR="006A21EF" w:rsidRDefault="008259A1" w:rsidP="00AA5D99">
      <w:pPr>
        <w:rPr>
          <w:szCs w:val="18"/>
        </w:rPr>
      </w:pPr>
      <w:r>
        <w:rPr>
          <w:bCs/>
        </w:rPr>
        <w:t>Uw contactpersoon is Peter Hasselaar</w:t>
      </w:r>
      <w:r w:rsidR="006A21EF">
        <w:rPr>
          <w:szCs w:val="18"/>
        </w:rPr>
        <w:t>.</w:t>
      </w:r>
    </w:p>
    <w:p w:rsidR="00E570AE" w:rsidRDefault="00E570AE" w:rsidP="00AA5D99">
      <w:pPr>
        <w:rPr>
          <w:szCs w:val="18"/>
        </w:rPr>
      </w:pPr>
    </w:p>
    <w:p w:rsidR="002369B0" w:rsidRDefault="00AA5D99" w:rsidP="00AA0376">
      <w:pPr>
        <w:rPr>
          <w:b/>
          <w:bCs/>
        </w:rPr>
      </w:pPr>
      <w:r w:rsidRPr="00AA5D99">
        <w:rPr>
          <w:b/>
          <w:bCs/>
        </w:rPr>
        <w:t>Ariaweg project Figaro</w:t>
      </w:r>
      <w:r w:rsidR="009C2064">
        <w:rPr>
          <w:b/>
          <w:bCs/>
        </w:rPr>
        <w:t>/</w:t>
      </w:r>
    </w:p>
    <w:p w:rsidR="00AA0376" w:rsidRPr="00AA0376" w:rsidRDefault="009C2064" w:rsidP="00AA0376">
      <w:pPr>
        <w:rPr>
          <w:b/>
          <w:bCs/>
        </w:rPr>
      </w:pPr>
      <w:r>
        <w:rPr>
          <w:b/>
          <w:bCs/>
        </w:rPr>
        <w:t>werkzaamheden openbaar gebied</w:t>
      </w:r>
    </w:p>
    <w:p w:rsidR="00E84737" w:rsidRPr="0082329A" w:rsidRDefault="00E84737" w:rsidP="00E84737">
      <w:r>
        <w:rPr>
          <w:color w:val="000000"/>
          <w:sz w:val="20"/>
          <w:szCs w:val="20"/>
        </w:rPr>
        <w:t>  </w:t>
      </w:r>
    </w:p>
    <w:p w:rsidR="0010757A" w:rsidRDefault="008E0DA6" w:rsidP="00E84737">
      <w:pPr>
        <w:rPr>
          <w:color w:val="000000"/>
          <w:sz w:val="20"/>
          <w:szCs w:val="20"/>
        </w:rPr>
      </w:pPr>
      <w:r>
        <w:rPr>
          <w:color w:val="000000"/>
          <w:sz w:val="20"/>
          <w:szCs w:val="20"/>
        </w:rPr>
        <w:t xml:space="preserve">Vanaf </w:t>
      </w:r>
      <w:r w:rsidR="0010757A">
        <w:rPr>
          <w:color w:val="000000"/>
          <w:sz w:val="20"/>
          <w:szCs w:val="20"/>
        </w:rPr>
        <w:t>20</w:t>
      </w:r>
      <w:r>
        <w:rPr>
          <w:color w:val="000000"/>
          <w:sz w:val="20"/>
          <w:szCs w:val="20"/>
        </w:rPr>
        <w:t xml:space="preserve"> </w:t>
      </w:r>
      <w:r w:rsidR="0010757A">
        <w:rPr>
          <w:color w:val="000000"/>
          <w:sz w:val="20"/>
          <w:szCs w:val="20"/>
        </w:rPr>
        <w:t xml:space="preserve">november krijgen de nieuwe bewoners </w:t>
      </w:r>
      <w:r w:rsidR="002369B0">
        <w:rPr>
          <w:color w:val="000000"/>
          <w:sz w:val="20"/>
          <w:szCs w:val="20"/>
        </w:rPr>
        <w:t xml:space="preserve"> van de huur</w:t>
      </w:r>
      <w:r>
        <w:rPr>
          <w:color w:val="000000"/>
          <w:sz w:val="20"/>
          <w:szCs w:val="20"/>
        </w:rPr>
        <w:t>- en koop</w:t>
      </w:r>
      <w:r w:rsidR="002369B0">
        <w:rPr>
          <w:color w:val="000000"/>
          <w:sz w:val="20"/>
          <w:szCs w:val="20"/>
        </w:rPr>
        <w:t xml:space="preserve">woningen de </w:t>
      </w:r>
      <w:r w:rsidR="0010757A">
        <w:rPr>
          <w:color w:val="000000"/>
          <w:sz w:val="20"/>
          <w:szCs w:val="20"/>
        </w:rPr>
        <w:t xml:space="preserve">sleutel van hun woning. Dit is vijf maanden na de start van de bouw.  </w:t>
      </w:r>
    </w:p>
    <w:p w:rsidR="00E84737" w:rsidRDefault="0010757A" w:rsidP="00E84737">
      <w:pPr>
        <w:rPr>
          <w:color w:val="000000"/>
          <w:sz w:val="20"/>
          <w:szCs w:val="20"/>
        </w:rPr>
      </w:pPr>
      <w:r>
        <w:rPr>
          <w:color w:val="000000"/>
          <w:sz w:val="20"/>
          <w:szCs w:val="20"/>
        </w:rPr>
        <w:t>In de week van 11 december zijn alle woningen</w:t>
      </w:r>
      <w:r w:rsidR="00E84737">
        <w:rPr>
          <w:color w:val="000000"/>
          <w:sz w:val="20"/>
          <w:szCs w:val="20"/>
        </w:rPr>
        <w:t xml:space="preserve"> opgeleverd. </w:t>
      </w:r>
    </w:p>
    <w:p w:rsidR="00C30330" w:rsidRPr="00C30330" w:rsidRDefault="008036F4" w:rsidP="00E84737">
      <w:pPr>
        <w:rPr>
          <w:b/>
        </w:rPr>
      </w:pPr>
      <w:r>
        <w:rPr>
          <w:b/>
          <w:noProof/>
          <w:color w:val="000000"/>
          <w:sz w:val="20"/>
          <w:szCs w:val="20"/>
        </w:rPr>
        <w:drawing>
          <wp:inline distT="0" distB="0" distL="0" distR="0" wp14:anchorId="0A6F7289" wp14:editId="11C7CA97">
            <wp:extent cx="2668905" cy="15011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orplaat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8905" cy="1501140"/>
                    </a:xfrm>
                    <a:prstGeom prst="rect">
                      <a:avLst/>
                    </a:prstGeom>
                  </pic:spPr>
                </pic:pic>
              </a:graphicData>
            </a:graphic>
          </wp:inline>
        </w:drawing>
      </w:r>
    </w:p>
    <w:p w:rsidR="004A2316" w:rsidRPr="004A2316" w:rsidRDefault="004A2316" w:rsidP="004A2316">
      <w:pPr>
        <w:rPr>
          <w:szCs w:val="18"/>
        </w:rPr>
      </w:pPr>
    </w:p>
    <w:p w:rsidR="0010757A" w:rsidRPr="00F27E2F" w:rsidRDefault="004A2316" w:rsidP="0010757A">
      <w:pPr>
        <w:rPr>
          <w:szCs w:val="18"/>
        </w:rPr>
      </w:pPr>
      <w:r w:rsidRPr="004A2316">
        <w:rPr>
          <w:szCs w:val="18"/>
        </w:rPr>
        <w:t xml:space="preserve">De gemeente </w:t>
      </w:r>
      <w:r w:rsidR="004A0E1B">
        <w:rPr>
          <w:szCs w:val="18"/>
        </w:rPr>
        <w:t>asfalteert</w:t>
      </w:r>
      <w:r w:rsidRPr="004A2316">
        <w:rPr>
          <w:szCs w:val="18"/>
        </w:rPr>
        <w:t xml:space="preserve"> op </w:t>
      </w:r>
      <w:r w:rsidR="0010757A">
        <w:rPr>
          <w:szCs w:val="18"/>
        </w:rPr>
        <w:t>14 en 15 december</w:t>
      </w:r>
      <w:r w:rsidRPr="004A2316">
        <w:rPr>
          <w:szCs w:val="18"/>
        </w:rPr>
        <w:t xml:space="preserve"> de Ariaweg</w:t>
      </w:r>
      <w:r w:rsidR="0010757A">
        <w:rPr>
          <w:szCs w:val="18"/>
        </w:rPr>
        <w:t>. Hierdoor is</w:t>
      </w:r>
      <w:r w:rsidR="008E0DA6">
        <w:rPr>
          <w:szCs w:val="18"/>
        </w:rPr>
        <w:t xml:space="preserve"> vanaf 12 december</w:t>
      </w:r>
      <w:r w:rsidR="0010757A">
        <w:rPr>
          <w:szCs w:val="18"/>
        </w:rPr>
        <w:t xml:space="preserve"> </w:t>
      </w:r>
      <w:r w:rsidRPr="004A2316">
        <w:rPr>
          <w:szCs w:val="18"/>
        </w:rPr>
        <w:t>de hele Ariaweg vanaf de Operaweg tot aan de Tenorplaats afgesloten voor al het verkeer. Alleen de stoep is te gebruiken.</w:t>
      </w:r>
      <w:r w:rsidR="0010757A">
        <w:rPr>
          <w:szCs w:val="18"/>
        </w:rPr>
        <w:t xml:space="preserve"> </w:t>
      </w:r>
      <w:r w:rsidR="00146927">
        <w:rPr>
          <w:szCs w:val="18"/>
        </w:rPr>
        <w:t xml:space="preserve">Ook </w:t>
      </w:r>
      <w:r w:rsidR="00146927" w:rsidRPr="00F27E2F">
        <w:rPr>
          <w:szCs w:val="18"/>
        </w:rPr>
        <w:t xml:space="preserve"> is de</w:t>
      </w:r>
      <w:r w:rsidR="00146927">
        <w:rPr>
          <w:szCs w:val="18"/>
        </w:rPr>
        <w:t xml:space="preserve"> doorgang tussen de 2 hoge flats die naar het parkeerterrein achter de flats gaat</w:t>
      </w:r>
      <w:r w:rsidR="00146927" w:rsidRPr="00F27E2F">
        <w:rPr>
          <w:szCs w:val="18"/>
        </w:rPr>
        <w:t xml:space="preserve"> </w:t>
      </w:r>
      <w:r w:rsidR="00146927">
        <w:rPr>
          <w:szCs w:val="18"/>
        </w:rPr>
        <w:t>op 13 tot en met 15 december</w:t>
      </w:r>
      <w:r w:rsidR="00146927" w:rsidRPr="00F27E2F">
        <w:rPr>
          <w:szCs w:val="18"/>
        </w:rPr>
        <w:t xml:space="preserve"> afgesloten.</w:t>
      </w:r>
      <w:r w:rsidR="00146927">
        <w:rPr>
          <w:szCs w:val="18"/>
        </w:rPr>
        <w:t xml:space="preserve"> </w:t>
      </w:r>
      <w:r w:rsidR="0010757A">
        <w:rPr>
          <w:szCs w:val="18"/>
        </w:rPr>
        <w:t xml:space="preserve">Deze werkzaamheden starten </w:t>
      </w:r>
      <w:r w:rsidR="0010757A" w:rsidRPr="00146927">
        <w:rPr>
          <w:szCs w:val="18"/>
        </w:rPr>
        <w:t xml:space="preserve">om </w:t>
      </w:r>
      <w:r w:rsidR="00D07A34" w:rsidRPr="00146927">
        <w:rPr>
          <w:szCs w:val="18"/>
        </w:rPr>
        <w:t>7</w:t>
      </w:r>
      <w:r w:rsidR="00146927">
        <w:rPr>
          <w:szCs w:val="18"/>
        </w:rPr>
        <w:t>.00 uur in de ochtend tot maximaal 18.</w:t>
      </w:r>
      <w:r w:rsidR="0010757A" w:rsidRPr="00146927">
        <w:rPr>
          <w:szCs w:val="18"/>
        </w:rPr>
        <w:t>00 uur in</w:t>
      </w:r>
      <w:r w:rsidR="0010757A" w:rsidRPr="00F27E2F">
        <w:rPr>
          <w:szCs w:val="18"/>
        </w:rPr>
        <w:t xml:space="preserve"> de middag. </w:t>
      </w:r>
      <w:r w:rsidR="002369B0">
        <w:rPr>
          <w:szCs w:val="18"/>
        </w:rPr>
        <w:t xml:space="preserve">Het kan zijn dat het </w:t>
      </w:r>
      <w:r w:rsidR="0010757A" w:rsidRPr="00F27E2F">
        <w:rPr>
          <w:szCs w:val="18"/>
        </w:rPr>
        <w:t xml:space="preserve">eerder klaar </w:t>
      </w:r>
      <w:r w:rsidR="002369B0">
        <w:rPr>
          <w:szCs w:val="18"/>
        </w:rPr>
        <w:t>is</w:t>
      </w:r>
      <w:r w:rsidR="0010757A">
        <w:rPr>
          <w:szCs w:val="18"/>
        </w:rPr>
        <w:t>,</w:t>
      </w:r>
      <w:r w:rsidR="0010757A" w:rsidRPr="00F27E2F">
        <w:rPr>
          <w:szCs w:val="18"/>
        </w:rPr>
        <w:t xml:space="preserve"> maar dit ligt aan het weer en drukte op de weg</w:t>
      </w:r>
      <w:r w:rsidR="0010757A">
        <w:rPr>
          <w:szCs w:val="18"/>
        </w:rPr>
        <w:t xml:space="preserve">. U </w:t>
      </w:r>
      <w:r w:rsidR="002369B0">
        <w:rPr>
          <w:szCs w:val="18"/>
        </w:rPr>
        <w:t xml:space="preserve">kunt op deze dagen </w:t>
      </w:r>
      <w:r w:rsidR="0010757A">
        <w:rPr>
          <w:szCs w:val="18"/>
        </w:rPr>
        <w:t>overlast ervaren door de</w:t>
      </w:r>
      <w:r w:rsidR="0010757A" w:rsidRPr="00F27E2F">
        <w:rPr>
          <w:szCs w:val="18"/>
        </w:rPr>
        <w:t xml:space="preserve"> vrachtauto’s voor transport </w:t>
      </w:r>
      <w:r w:rsidR="0010757A">
        <w:rPr>
          <w:szCs w:val="18"/>
        </w:rPr>
        <w:t xml:space="preserve">van het </w:t>
      </w:r>
      <w:r w:rsidR="0010757A" w:rsidRPr="00F27E2F">
        <w:rPr>
          <w:szCs w:val="18"/>
        </w:rPr>
        <w:t xml:space="preserve">asfalt, </w:t>
      </w:r>
      <w:r w:rsidR="0010757A">
        <w:rPr>
          <w:szCs w:val="18"/>
        </w:rPr>
        <w:t xml:space="preserve">de </w:t>
      </w:r>
      <w:r w:rsidR="0010757A" w:rsidRPr="00F27E2F">
        <w:rPr>
          <w:szCs w:val="18"/>
        </w:rPr>
        <w:t xml:space="preserve">asfaltmachine </w:t>
      </w:r>
      <w:r w:rsidR="0010757A">
        <w:rPr>
          <w:szCs w:val="18"/>
        </w:rPr>
        <w:t>die het asfalt aanbrengt en het geluid d</w:t>
      </w:r>
      <w:r w:rsidR="0010757A" w:rsidRPr="00F27E2F">
        <w:rPr>
          <w:szCs w:val="18"/>
        </w:rPr>
        <w:t xml:space="preserve">at hierbij hoort. </w:t>
      </w:r>
    </w:p>
    <w:p w:rsidR="004A2316" w:rsidRPr="004A2316" w:rsidRDefault="004A2316" w:rsidP="004A2316">
      <w:pPr>
        <w:rPr>
          <w:szCs w:val="18"/>
        </w:rPr>
      </w:pPr>
    </w:p>
    <w:p w:rsidR="0010757A" w:rsidRPr="00F27E2F" w:rsidRDefault="0010757A" w:rsidP="0010757A">
      <w:pPr>
        <w:rPr>
          <w:szCs w:val="18"/>
        </w:rPr>
      </w:pPr>
      <w:r>
        <w:rPr>
          <w:szCs w:val="18"/>
        </w:rPr>
        <w:t xml:space="preserve">Daarnaast start de </w:t>
      </w:r>
      <w:r w:rsidR="004A2316" w:rsidRPr="004A2316">
        <w:rPr>
          <w:szCs w:val="18"/>
        </w:rPr>
        <w:t xml:space="preserve">aannemer van de gemeente </w:t>
      </w:r>
      <w:r>
        <w:rPr>
          <w:szCs w:val="18"/>
        </w:rPr>
        <w:t xml:space="preserve">met het vernieuwen </w:t>
      </w:r>
      <w:r w:rsidR="004A2316" w:rsidRPr="004A2316">
        <w:rPr>
          <w:szCs w:val="18"/>
        </w:rPr>
        <w:t xml:space="preserve">van de bestrating </w:t>
      </w:r>
      <w:r>
        <w:rPr>
          <w:szCs w:val="18"/>
        </w:rPr>
        <w:t xml:space="preserve">van de Tenorplaats </w:t>
      </w:r>
      <w:r w:rsidR="00CB27AF">
        <w:rPr>
          <w:szCs w:val="18"/>
        </w:rPr>
        <w:t xml:space="preserve">vanaf 18 </w:t>
      </w:r>
      <w:r w:rsidR="0082329A">
        <w:rPr>
          <w:szCs w:val="18"/>
        </w:rPr>
        <w:t>december</w:t>
      </w:r>
      <w:r>
        <w:rPr>
          <w:szCs w:val="18"/>
        </w:rPr>
        <w:t>. De o</w:t>
      </w:r>
      <w:r w:rsidRPr="00F27E2F">
        <w:rPr>
          <w:szCs w:val="18"/>
        </w:rPr>
        <w:t xml:space="preserve">verlast bestaat uit geluid van een graafmachine om de huidige verharding op te breken en een vrachtauto om de materialen af- en aan te voeren. </w:t>
      </w:r>
    </w:p>
    <w:p w:rsidR="009B6305" w:rsidRDefault="009B6305" w:rsidP="00EF2F74">
      <w:pPr>
        <w:rPr>
          <w:szCs w:val="18"/>
        </w:rPr>
      </w:pPr>
    </w:p>
    <w:p w:rsidR="004B63A7" w:rsidRDefault="004B63A7" w:rsidP="004B63A7">
      <w:r>
        <w:t xml:space="preserve">Voor vragen over de bouw of meldingen over de </w:t>
      </w:r>
      <w:r w:rsidRPr="00D34FA8">
        <w:rPr>
          <w:u w:val="single"/>
        </w:rPr>
        <w:t>bouwplaats aan de Ariaweg</w:t>
      </w:r>
      <w:r>
        <w:t xml:space="preserve"> kunt u terecht bij aannemer</w:t>
      </w:r>
      <w:r>
        <w:rPr>
          <w:b/>
          <w:bCs/>
        </w:rPr>
        <w:t xml:space="preserve"> </w:t>
      </w:r>
      <w:r>
        <w:t>Trebbe via:</w:t>
      </w:r>
      <w:r w:rsidR="006272EC" w:rsidRPr="006272EC">
        <w:rPr>
          <w:bCs/>
          <w:noProof/>
        </w:rPr>
        <w:t xml:space="preserve"> </w:t>
      </w:r>
    </w:p>
    <w:p w:rsidR="004B63A7" w:rsidRPr="003E135E" w:rsidRDefault="004B63A7" w:rsidP="004B63A7">
      <w:r w:rsidRPr="003E135E">
        <w:rPr>
          <w:b/>
          <w:bCs/>
        </w:rPr>
        <w:t>T :</w:t>
      </w:r>
      <w:r w:rsidRPr="003E135E">
        <w:t xml:space="preserve"> 088</w:t>
      </w:r>
      <w:r w:rsidR="00645B1E">
        <w:t>-</w:t>
      </w:r>
      <w:r w:rsidRPr="003E135E">
        <w:t>2590000</w:t>
      </w:r>
    </w:p>
    <w:p w:rsidR="004B63A7" w:rsidRDefault="004B63A7" w:rsidP="004B63A7">
      <w:r w:rsidRPr="00763425">
        <w:rPr>
          <w:b/>
          <w:bCs/>
        </w:rPr>
        <w:t xml:space="preserve">E </w:t>
      </w:r>
      <w:r w:rsidRPr="00763425">
        <w:t xml:space="preserve">: </w:t>
      </w:r>
      <w:hyperlink r:id="rId12" w:history="1">
        <w:r w:rsidRPr="00763425">
          <w:rPr>
            <w:rStyle w:val="Hyperlink"/>
          </w:rPr>
          <w:t>info@trebbe.nl</w:t>
        </w:r>
      </w:hyperlink>
    </w:p>
    <w:p w:rsidR="006A21EF" w:rsidRDefault="004B63A7" w:rsidP="004B63A7">
      <w:pPr>
        <w:rPr>
          <w:szCs w:val="18"/>
        </w:rPr>
      </w:pPr>
      <w:r>
        <w:t>Martin Damhuis is uw contactpersoon.</w:t>
      </w:r>
      <w:r w:rsidR="006A21EF" w:rsidRPr="006A21EF">
        <w:rPr>
          <w:szCs w:val="18"/>
        </w:rPr>
        <w:t xml:space="preserve"> </w:t>
      </w:r>
    </w:p>
    <w:p w:rsidR="004F647E" w:rsidRDefault="004F647E" w:rsidP="004B63A7">
      <w:pPr>
        <w:rPr>
          <w:szCs w:val="18"/>
        </w:rPr>
      </w:pPr>
    </w:p>
    <w:p w:rsidR="004F647E" w:rsidRDefault="004F647E" w:rsidP="004F647E">
      <w:r>
        <w:t xml:space="preserve">Voor vragen over de planning van de </w:t>
      </w:r>
      <w:r w:rsidRPr="0095493C">
        <w:rPr>
          <w:u w:val="single"/>
        </w:rPr>
        <w:t>werkzaamheden aan het openbaar gebied en wegafsluitingen</w:t>
      </w:r>
      <w:r>
        <w:t xml:space="preserve"> kunt u terecht bij aannemingsbedrijf Jos Scholman.</w:t>
      </w:r>
    </w:p>
    <w:p w:rsidR="004F647E" w:rsidRDefault="004F647E" w:rsidP="004F647E">
      <w:r w:rsidRPr="006A21EF">
        <w:rPr>
          <w:b/>
        </w:rPr>
        <w:t>T :</w:t>
      </w:r>
      <w:r>
        <w:t xml:space="preserve"> 030-6044282</w:t>
      </w:r>
    </w:p>
    <w:p w:rsidR="004F647E" w:rsidRPr="0095493C" w:rsidRDefault="004F647E" w:rsidP="004F647E">
      <w:r w:rsidRPr="0095493C">
        <w:rPr>
          <w:b/>
        </w:rPr>
        <w:t>E :</w:t>
      </w:r>
      <w:r w:rsidRPr="0095493C">
        <w:t xml:space="preserve"> a.pasman@josscholman.nl</w:t>
      </w:r>
    </w:p>
    <w:p w:rsidR="004F647E" w:rsidRDefault="004F647E" w:rsidP="004F647E">
      <w:r>
        <w:t>André Pasman is uw contactpersoon.</w:t>
      </w:r>
    </w:p>
    <w:p w:rsidR="004F647E" w:rsidRDefault="004F647E" w:rsidP="004F647E">
      <w:pPr>
        <w:rPr>
          <w:szCs w:val="18"/>
        </w:rPr>
      </w:pPr>
    </w:p>
    <w:p w:rsidR="004F647E" w:rsidRDefault="004F647E" w:rsidP="004F647E">
      <w:r>
        <w:t xml:space="preserve">Voor vragen over </w:t>
      </w:r>
      <w:r w:rsidRPr="0095493C">
        <w:rPr>
          <w:u w:val="single"/>
        </w:rPr>
        <w:t>parkeren en het ontwerp van het openb</w:t>
      </w:r>
      <w:r>
        <w:rPr>
          <w:u w:val="single"/>
        </w:rPr>
        <w:t>aar</w:t>
      </w:r>
      <w:r w:rsidRPr="0095493C">
        <w:rPr>
          <w:u w:val="single"/>
        </w:rPr>
        <w:t xml:space="preserve"> gebied rondom de Ariaweg</w:t>
      </w:r>
      <w:r>
        <w:t xml:space="preserve"> kunt u terecht bij de gemeente Amersfoort. </w:t>
      </w:r>
    </w:p>
    <w:p w:rsidR="004F647E" w:rsidRPr="002B3F6C" w:rsidRDefault="004F647E" w:rsidP="004F647E">
      <w:pPr>
        <w:rPr>
          <w:lang w:val="en-US"/>
        </w:rPr>
      </w:pPr>
      <w:r w:rsidRPr="002B3F6C">
        <w:rPr>
          <w:b/>
          <w:bCs/>
          <w:lang w:val="en-US"/>
        </w:rPr>
        <w:t>T :</w:t>
      </w:r>
      <w:r w:rsidRPr="002B3F6C">
        <w:rPr>
          <w:lang w:val="en-US"/>
        </w:rPr>
        <w:t xml:space="preserve"> 14033</w:t>
      </w:r>
    </w:p>
    <w:p w:rsidR="004F647E" w:rsidRDefault="004F647E" w:rsidP="004F647E">
      <w:pPr>
        <w:rPr>
          <w:lang w:val="en-US"/>
        </w:rPr>
      </w:pPr>
      <w:r w:rsidRPr="006A21EF">
        <w:rPr>
          <w:b/>
          <w:bCs/>
          <w:lang w:val="en-US"/>
        </w:rPr>
        <w:t xml:space="preserve">E </w:t>
      </w:r>
      <w:r w:rsidRPr="006A21EF">
        <w:rPr>
          <w:lang w:val="en-US"/>
        </w:rPr>
        <w:t xml:space="preserve">: </w:t>
      </w:r>
      <w:hyperlink r:id="rId13" w:history="1">
        <w:r w:rsidRPr="006A21EF">
          <w:rPr>
            <w:rStyle w:val="Hyperlink"/>
            <w:lang w:val="en-US"/>
          </w:rPr>
          <w:t>WN.Noordhoff@amersfoort.nl</w:t>
        </w:r>
      </w:hyperlink>
      <w:r w:rsidRPr="006A21EF">
        <w:rPr>
          <w:lang w:val="en-US"/>
        </w:rPr>
        <w:t xml:space="preserve"> of </w:t>
      </w:r>
      <w:hyperlink r:id="rId14" w:history="1">
        <w:r w:rsidRPr="00BD18D9">
          <w:rPr>
            <w:rStyle w:val="Hyperlink"/>
            <w:lang w:val="en-US"/>
          </w:rPr>
          <w:t>M.Keultjes@amersfoort.nl</w:t>
        </w:r>
      </w:hyperlink>
      <w:r>
        <w:rPr>
          <w:lang w:val="en-US"/>
        </w:rPr>
        <w:t xml:space="preserve"> </w:t>
      </w:r>
    </w:p>
    <w:p w:rsidR="004F647E" w:rsidRDefault="004F647E" w:rsidP="004F647E">
      <w:r>
        <w:t xml:space="preserve">Wim Noordhoff of Mark </w:t>
      </w:r>
      <w:proofErr w:type="spellStart"/>
      <w:r>
        <w:t>Keultjes</w:t>
      </w:r>
      <w:proofErr w:type="spellEnd"/>
      <w:r>
        <w:t xml:space="preserve"> zijn uw contactpersonen.</w:t>
      </w:r>
    </w:p>
    <w:p w:rsidR="0082329A" w:rsidRPr="004F647E" w:rsidRDefault="0082329A" w:rsidP="004F647E"/>
    <w:p w:rsidR="0082329A" w:rsidRPr="0082329A" w:rsidRDefault="0082329A" w:rsidP="0082329A">
      <w:pPr>
        <w:rPr>
          <w:b/>
        </w:rPr>
      </w:pPr>
      <w:r w:rsidRPr="0082329A">
        <w:rPr>
          <w:b/>
        </w:rPr>
        <w:t>Sinterklaasactie voor alle kinderen van Ariaweg 10-282</w:t>
      </w:r>
    </w:p>
    <w:p w:rsidR="0082329A" w:rsidRDefault="0082329A" w:rsidP="0082329A">
      <w:r>
        <w:t>Op zaterdag 18 november kwam de Sint weer in onze stad aan met zijn stoomboot. Traditie is dat die avond alle kinderen dan hun schoentje mogen zetten. Dat mocht deze keer in de Speelkast!  Op zondag 19 november konden de kinderen hun schoentje weer ophalen.... met natuurlijk een verrassing van Sint of Piet!</w:t>
      </w:r>
    </w:p>
    <w:p w:rsidR="0082329A" w:rsidRPr="0082329A" w:rsidRDefault="004A0E1B" w:rsidP="0082329A">
      <w:pPr>
        <w:rPr>
          <w:b/>
        </w:rPr>
      </w:pPr>
      <w:r>
        <w:rPr>
          <w:b/>
          <w:noProof/>
        </w:rPr>
        <w:drawing>
          <wp:inline distT="0" distB="0" distL="0" distR="0" wp14:anchorId="426BFFCB" wp14:editId="0DF4EB0C">
            <wp:extent cx="2668905" cy="20015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en zetten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8905" cy="2001520"/>
                    </a:xfrm>
                    <a:prstGeom prst="rect">
                      <a:avLst/>
                    </a:prstGeom>
                  </pic:spPr>
                </pic:pic>
              </a:graphicData>
            </a:graphic>
          </wp:inline>
        </w:drawing>
      </w:r>
    </w:p>
    <w:p w:rsidR="00657752" w:rsidRPr="00657752" w:rsidRDefault="00657752" w:rsidP="00657752">
      <w:pPr>
        <w:rPr>
          <w:b/>
        </w:rPr>
      </w:pPr>
      <w:r w:rsidRPr="00657752">
        <w:rPr>
          <w:b/>
        </w:rPr>
        <w:t xml:space="preserve">Uitnodiging </w:t>
      </w:r>
    </w:p>
    <w:p w:rsidR="00657752" w:rsidRDefault="00657752" w:rsidP="00657752">
      <w:r>
        <w:t xml:space="preserve">De gemeente Amersfoort nodigt u </w:t>
      </w:r>
      <w:r>
        <w:t xml:space="preserve">uit voor een inloopbijeenkomst over de inrichting van de openbare ruimte rond Amerena op dinsdag 28 november. Medewerkers van de gemeente Amersfoort en de aannemers zijn dan aanwezig om vragen te beantwoorden over de planning en de maatregelen die zijn genomen om de overlast te beperken. Ook zijn er impressiebeelden waarop te zien is hoe de buitenruimte  eruit gaat zien. Natuurlijk is het ook mogelijk om vragen te stellen over Amerena. </w:t>
      </w:r>
      <w:r>
        <w:rPr>
          <w:noProof/>
        </w:rPr>
        <w:drawing>
          <wp:inline distT="0" distB="0" distL="0" distR="0">
            <wp:extent cx="2668905" cy="17748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aren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8905" cy="1774825"/>
                    </a:xfrm>
                    <a:prstGeom prst="rect">
                      <a:avLst/>
                    </a:prstGeom>
                  </pic:spPr>
                </pic:pic>
              </a:graphicData>
            </a:graphic>
          </wp:inline>
        </w:drawing>
      </w:r>
    </w:p>
    <w:p w:rsidR="00657752" w:rsidRDefault="00657752" w:rsidP="00657752"/>
    <w:p w:rsidR="00657752" w:rsidRPr="00657752" w:rsidRDefault="00657752" w:rsidP="00657752">
      <w:pPr>
        <w:rPr>
          <w:b/>
        </w:rPr>
      </w:pPr>
      <w:r w:rsidRPr="00657752">
        <w:rPr>
          <w:b/>
        </w:rPr>
        <w:t>Inloopbijeenkomst</w:t>
      </w:r>
    </w:p>
    <w:p w:rsidR="00657752" w:rsidRDefault="00657752" w:rsidP="00657752">
      <w:r>
        <w:t xml:space="preserve">Datum: </w:t>
      </w:r>
      <w:r>
        <w:tab/>
        <w:t>dinsdag 28 november 2017</w:t>
      </w:r>
    </w:p>
    <w:p w:rsidR="00657752" w:rsidRDefault="00657752" w:rsidP="00657752">
      <w:r>
        <w:t xml:space="preserve">Tijdstip: </w:t>
      </w:r>
      <w:r>
        <w:tab/>
        <w:t xml:space="preserve">Tussen 16.30 en 20.00 uur </w:t>
      </w:r>
    </w:p>
    <w:p w:rsidR="00657752" w:rsidRDefault="00657752" w:rsidP="00657752">
      <w:pPr>
        <w:ind w:left="1418" w:hanging="1418"/>
      </w:pPr>
      <w:r>
        <w:t xml:space="preserve">Locatie: </w:t>
      </w:r>
      <w:r>
        <w:tab/>
        <w:t>Huize Liendert, Zwaluwenstraat 1</w:t>
      </w:r>
    </w:p>
    <w:p w:rsidR="00657752" w:rsidRDefault="00657752" w:rsidP="00657752"/>
    <w:p w:rsidR="00657752" w:rsidRPr="00657752" w:rsidRDefault="00657752" w:rsidP="00657752">
      <w:pPr>
        <w:rPr>
          <w:b/>
        </w:rPr>
      </w:pPr>
      <w:r w:rsidRPr="00657752">
        <w:rPr>
          <w:b/>
        </w:rPr>
        <w:t>Contact</w:t>
      </w:r>
    </w:p>
    <w:p w:rsidR="00657752" w:rsidRDefault="00657752" w:rsidP="00657752">
      <w:r>
        <w:t>Heeft u vragen nog vragen? Dan kunt u contact opnemen met de projectmanager, Frans Haarsma. Hij is telefonisch bereikbaar via 14 033 of via e-mail; fjm.haarsma@amersfoort.nl.</w:t>
      </w:r>
    </w:p>
    <w:p w:rsidR="00657752" w:rsidRDefault="00657752" w:rsidP="00657752"/>
    <w:p w:rsidR="007E4B0F" w:rsidRPr="004F647E" w:rsidRDefault="00657752" w:rsidP="00657752">
      <w:r>
        <w:t>Wij hopen van harte dat wij u op 28 november mogen begroeten!</w:t>
      </w:r>
    </w:p>
    <w:p w:rsidR="007E4B0F" w:rsidRPr="009B6305" w:rsidRDefault="007E4B0F" w:rsidP="006A21EF">
      <w:pPr>
        <w:rPr>
          <w:sz w:val="16"/>
          <w:szCs w:val="16"/>
        </w:rPr>
      </w:pPr>
    </w:p>
    <w:p w:rsidR="00C83CDF" w:rsidRDefault="00C83CDF" w:rsidP="006A21EF">
      <w:pPr>
        <w:rPr>
          <w:noProof/>
        </w:rPr>
      </w:pPr>
    </w:p>
    <w:p w:rsidR="00EF2F74" w:rsidRPr="006A21EF" w:rsidRDefault="00EF2F74" w:rsidP="006A21EF"/>
    <w:sectPr w:rsidR="00EF2F74" w:rsidRPr="006A21EF" w:rsidSect="00A53BCE">
      <w:footerReference w:type="default" r:id="rId17"/>
      <w:headerReference w:type="first" r:id="rId18"/>
      <w:footerReference w:type="first" r:id="rId19"/>
      <w:type w:val="continuous"/>
      <w:pgSz w:w="11906" w:h="16838" w:code="9"/>
      <w:pgMar w:top="2268" w:right="1191" w:bottom="1701" w:left="1588" w:header="709" w:footer="587"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F94" w:rsidRDefault="00C87F94">
      <w:r>
        <w:separator/>
      </w:r>
    </w:p>
  </w:endnote>
  <w:endnote w:type="continuationSeparator" w:id="0">
    <w:p w:rsidR="00C87F94" w:rsidRDefault="00C8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KIX Bar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AF" w:rsidRDefault="00CB27AF">
    <w:pPr>
      <w:pStyle w:val="Voettekst"/>
    </w:pPr>
    <w:r>
      <w:drawing>
        <wp:inline distT="0" distB="0" distL="0" distR="0" wp14:anchorId="614CFA64" wp14:editId="612EBA99">
          <wp:extent cx="5795645" cy="512445"/>
          <wp:effectExtent l="0" t="0" r="0" b="190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ekwartier_A4_ligge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5645" cy="51244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AF" w:rsidRDefault="00CB27AF">
    <w:pPr>
      <w:pStyle w:val="Voettekst"/>
    </w:pPr>
    <w:r>
      <w:drawing>
        <wp:inline distT="0" distB="0" distL="0" distR="0" wp14:anchorId="638B83DF" wp14:editId="7A4EEA4F">
          <wp:extent cx="5795645" cy="51244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gekwartier_A4_ligge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5645" cy="5124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F94" w:rsidRDefault="00C87F94">
      <w:r>
        <w:separator/>
      </w:r>
    </w:p>
  </w:footnote>
  <w:footnote w:type="continuationSeparator" w:id="0">
    <w:p w:rsidR="00C87F94" w:rsidRDefault="00C8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AF" w:rsidRDefault="00CB27AF">
    <w:pPr>
      <w:pStyle w:val="Koptekst"/>
    </w:pPr>
    <w:r>
      <w:rPr>
        <w:noProof/>
      </w:rPr>
      <w:drawing>
        <wp:anchor distT="0" distB="0" distL="114300" distR="114300" simplePos="0" relativeHeight="251658240" behindDoc="0" locked="0" layoutInCell="1" allowOverlap="1" wp14:anchorId="58B96B7A" wp14:editId="5C5D16BD">
          <wp:simplePos x="0" y="0"/>
          <wp:positionH relativeFrom="page">
            <wp:posOffset>4028440</wp:posOffset>
          </wp:positionH>
          <wp:positionV relativeFrom="page">
            <wp:posOffset>219075</wp:posOffset>
          </wp:positionV>
          <wp:extent cx="2999105" cy="10858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gel_AV.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1085850"/>
                  </a:xfrm>
                  <a:prstGeom prst="rect">
                    <a:avLst/>
                  </a:prstGeom>
                </pic:spPr>
              </pic:pic>
            </a:graphicData>
          </a:graphic>
        </wp:anchor>
      </w:drawing>
    </w:r>
    <w:r>
      <w:rPr>
        <w:noProof/>
      </w:rPr>
      <w:drawing>
        <wp:anchor distT="0" distB="0" distL="114300" distR="114300" simplePos="0" relativeHeight="251659264" behindDoc="0" locked="0" layoutInCell="1" allowOverlap="1" wp14:anchorId="7A3E2E51" wp14:editId="3E83DB94">
          <wp:simplePos x="0" y="0"/>
          <wp:positionH relativeFrom="page">
            <wp:posOffset>518795</wp:posOffset>
          </wp:positionH>
          <wp:positionV relativeFrom="page">
            <wp:posOffset>219075</wp:posOffset>
          </wp:positionV>
          <wp:extent cx="2973705" cy="828675"/>
          <wp:effectExtent l="0" t="0" r="0" b="952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liantie.jpg"/>
                  <pic:cNvPicPr/>
                </pic:nvPicPr>
                <pic:blipFill>
                  <a:blip r:embed="rId2">
                    <a:extLst>
                      <a:ext uri="{28A0092B-C50C-407E-A947-70E740481C1C}">
                        <a14:useLocalDpi xmlns:a14="http://schemas.microsoft.com/office/drawing/2010/main" val="0"/>
                      </a:ext>
                    </a:extLst>
                  </a:blip>
                  <a:stretch>
                    <a:fillRect/>
                  </a:stretch>
                </pic:blipFill>
                <pic:spPr>
                  <a:xfrm>
                    <a:off x="0" y="0"/>
                    <a:ext cx="2973705" cy="828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BD2"/>
    <w:multiLevelType w:val="hybridMultilevel"/>
    <w:tmpl w:val="F5685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8E763D"/>
    <w:multiLevelType w:val="multilevel"/>
    <w:tmpl w:val="7D081454"/>
    <w:lvl w:ilvl="0">
      <w:start w:val="1"/>
      <w:numFmt w:val="bullet"/>
      <w:pStyle w:val="opsommingbolletje"/>
      <w:lvlText w:val=""/>
      <w:lvlJc w:val="left"/>
      <w:pPr>
        <w:tabs>
          <w:tab w:val="num" w:pos="454"/>
        </w:tabs>
        <w:ind w:left="454" w:hanging="454"/>
      </w:pPr>
      <w:rPr>
        <w:rFonts w:ascii="Symbol" w:hAnsi="Symbol" w:hint="default"/>
        <w:b w:val="0"/>
        <w:i w:val="0"/>
        <w:sz w:val="18"/>
      </w:rPr>
    </w:lvl>
    <w:lvl w:ilvl="1">
      <w:start w:val="1"/>
      <w:numFmt w:val="bullet"/>
      <w:lvlText w:val=""/>
      <w:lvlJc w:val="left"/>
      <w:pPr>
        <w:tabs>
          <w:tab w:val="num" w:pos="814"/>
        </w:tabs>
        <w:ind w:left="794" w:hanging="340"/>
      </w:pPr>
      <w:rPr>
        <w:rFonts w:ascii="Symbol" w:hAnsi="Symbol" w:hint="default"/>
        <w:b w:val="0"/>
        <w:i w:val="0"/>
        <w:color w:val="auto"/>
        <w:sz w:val="18"/>
      </w:rPr>
    </w:lvl>
    <w:lvl w:ilvl="2">
      <w:start w:val="1"/>
      <w:numFmt w:val="bullet"/>
      <w:lvlText w:val=""/>
      <w:lvlJc w:val="left"/>
      <w:pPr>
        <w:tabs>
          <w:tab w:val="num" w:pos="1154"/>
        </w:tabs>
        <w:ind w:left="1134" w:hanging="340"/>
      </w:pPr>
      <w:rPr>
        <w:rFonts w:ascii="Symbol" w:hAnsi="Symbol" w:hint="default"/>
        <w:b w:val="0"/>
        <w:i w:val="0"/>
        <w:sz w:val="18"/>
      </w:rPr>
    </w:lvl>
    <w:lvl w:ilvl="3">
      <w:start w:val="1"/>
      <w:numFmt w:val="bullet"/>
      <w:lvlText w:val=""/>
      <w:lvlJc w:val="left"/>
      <w:pPr>
        <w:tabs>
          <w:tab w:val="num" w:pos="1494"/>
        </w:tabs>
        <w:ind w:left="1474" w:hanging="340"/>
      </w:pPr>
      <w:rPr>
        <w:rFonts w:ascii="Symbol" w:hAnsi="Symbol" w:hint="default"/>
        <w:b w:val="0"/>
        <w:i w:val="0"/>
        <w:color w:val="auto"/>
        <w:sz w:val="18"/>
      </w:rPr>
    </w:lvl>
    <w:lvl w:ilvl="4">
      <w:start w:val="1"/>
      <w:numFmt w:val="bullet"/>
      <w:lvlText w:val=""/>
      <w:lvlJc w:val="left"/>
      <w:pPr>
        <w:tabs>
          <w:tab w:val="num" w:pos="1834"/>
        </w:tabs>
        <w:ind w:left="1814" w:hanging="340"/>
      </w:pPr>
      <w:rPr>
        <w:rFonts w:ascii="Symbol" w:hAnsi="Symbol" w:hint="default"/>
        <w:b w:val="0"/>
        <w:i w:val="0"/>
        <w:sz w:val="18"/>
      </w:rPr>
    </w:lvl>
    <w:lvl w:ilvl="5">
      <w:start w:val="1"/>
      <w:numFmt w:val="bullet"/>
      <w:lvlText w:val=""/>
      <w:lvlJc w:val="left"/>
      <w:pPr>
        <w:tabs>
          <w:tab w:val="num" w:pos="2174"/>
        </w:tabs>
        <w:ind w:left="2155" w:hanging="341"/>
      </w:pPr>
      <w:rPr>
        <w:rFonts w:ascii="Symbol" w:hAnsi="Symbol" w:hint="default"/>
        <w:b w:val="0"/>
        <w:i w:val="0"/>
        <w:color w:val="auto"/>
        <w:sz w:val="18"/>
      </w:rPr>
    </w:lvl>
    <w:lvl w:ilvl="6">
      <w:start w:val="1"/>
      <w:numFmt w:val="bullet"/>
      <w:lvlText w:val=""/>
      <w:lvlJc w:val="left"/>
      <w:pPr>
        <w:tabs>
          <w:tab w:val="num" w:pos="2515"/>
        </w:tabs>
        <w:ind w:left="2495" w:hanging="340"/>
      </w:pPr>
      <w:rPr>
        <w:rFonts w:ascii="Symbol" w:hAnsi="Symbol" w:hint="default"/>
        <w:b w:val="0"/>
        <w:i w:val="0"/>
        <w:sz w:val="18"/>
      </w:rPr>
    </w:lvl>
    <w:lvl w:ilvl="7">
      <w:start w:val="1"/>
      <w:numFmt w:val="bullet"/>
      <w:lvlText w:val=""/>
      <w:lvlJc w:val="left"/>
      <w:pPr>
        <w:tabs>
          <w:tab w:val="num" w:pos="2855"/>
        </w:tabs>
        <w:ind w:left="2835" w:hanging="340"/>
      </w:pPr>
      <w:rPr>
        <w:rFonts w:ascii="Symbol" w:hAnsi="Symbol" w:hint="default"/>
        <w:b w:val="0"/>
        <w:i w:val="0"/>
        <w:color w:val="auto"/>
        <w:sz w:val="18"/>
      </w:rPr>
    </w:lvl>
    <w:lvl w:ilvl="8">
      <w:start w:val="1"/>
      <w:numFmt w:val="bullet"/>
      <w:lvlText w:val=""/>
      <w:lvlJc w:val="left"/>
      <w:pPr>
        <w:tabs>
          <w:tab w:val="num" w:pos="3195"/>
        </w:tabs>
        <w:ind w:left="3175" w:hanging="340"/>
      </w:pPr>
      <w:rPr>
        <w:rFonts w:ascii="Symbol" w:hAnsi="Symbol" w:hint="default"/>
        <w:b w:val="0"/>
        <w:i w:val="0"/>
        <w:sz w:val="18"/>
      </w:rPr>
    </w:lvl>
  </w:abstractNum>
  <w:abstractNum w:abstractNumId="2">
    <w:nsid w:val="4C121B55"/>
    <w:multiLevelType w:val="multilevel"/>
    <w:tmpl w:val="2F7AB382"/>
    <w:lvl w:ilvl="0">
      <w:start w:val="1"/>
      <w:numFmt w:val="decimal"/>
      <w:pStyle w:val="opsommingcijfer"/>
      <w:lvlText w:val="%1."/>
      <w:lvlJc w:val="left"/>
      <w:pPr>
        <w:tabs>
          <w:tab w:val="num" w:pos="454"/>
        </w:tabs>
        <w:ind w:left="454" w:hanging="454"/>
      </w:pPr>
      <w:rPr>
        <w:rFonts w:ascii="Verdana" w:hAnsi="Verdana" w:hint="default"/>
        <w:b w:val="0"/>
        <w:i w:val="0"/>
        <w:sz w:val="18"/>
      </w:rPr>
    </w:lvl>
    <w:lvl w:ilvl="1">
      <w:start w:val="1"/>
      <w:numFmt w:val="lowerLetter"/>
      <w:lvlText w:val="%2."/>
      <w:lvlJc w:val="left"/>
      <w:pPr>
        <w:tabs>
          <w:tab w:val="num" w:pos="814"/>
        </w:tabs>
        <w:ind w:left="794" w:hanging="340"/>
      </w:pPr>
      <w:rPr>
        <w:rFonts w:ascii="Verdana" w:hAnsi="Verdana" w:hint="default"/>
        <w:b w:val="0"/>
        <w:i w:val="0"/>
        <w:sz w:val="18"/>
      </w:rPr>
    </w:lvl>
    <w:lvl w:ilvl="2">
      <w:start w:val="1"/>
      <w:numFmt w:val="decimal"/>
      <w:lvlText w:val="%3."/>
      <w:lvlJc w:val="left"/>
      <w:pPr>
        <w:tabs>
          <w:tab w:val="num" w:pos="1154"/>
        </w:tabs>
        <w:ind w:left="1134" w:hanging="340"/>
      </w:pPr>
      <w:rPr>
        <w:rFonts w:ascii="Verdana" w:hAnsi="Verdana" w:hint="default"/>
        <w:b w:val="0"/>
        <w:i w:val="0"/>
        <w:sz w:val="18"/>
      </w:rPr>
    </w:lvl>
    <w:lvl w:ilvl="3">
      <w:start w:val="1"/>
      <w:numFmt w:val="lowerLetter"/>
      <w:lvlText w:val="%4."/>
      <w:lvlJc w:val="left"/>
      <w:pPr>
        <w:tabs>
          <w:tab w:val="num" w:pos="1494"/>
        </w:tabs>
        <w:ind w:left="1474" w:hanging="340"/>
      </w:pPr>
      <w:rPr>
        <w:rFonts w:ascii="Verdana" w:hAnsi="Verdana" w:hint="default"/>
        <w:b w:val="0"/>
        <w:i w:val="0"/>
        <w:sz w:val="18"/>
      </w:rPr>
    </w:lvl>
    <w:lvl w:ilvl="4">
      <w:start w:val="1"/>
      <w:numFmt w:val="decimal"/>
      <w:lvlText w:val="%5."/>
      <w:lvlJc w:val="left"/>
      <w:pPr>
        <w:tabs>
          <w:tab w:val="num" w:pos="1834"/>
        </w:tabs>
        <w:ind w:left="1814" w:hanging="340"/>
      </w:pPr>
      <w:rPr>
        <w:rFonts w:ascii="Verdana" w:hAnsi="Verdana" w:hint="default"/>
        <w:b w:val="0"/>
        <w:i w:val="0"/>
        <w:sz w:val="18"/>
      </w:rPr>
    </w:lvl>
    <w:lvl w:ilvl="5">
      <w:start w:val="1"/>
      <w:numFmt w:val="lowerLetter"/>
      <w:lvlText w:val="%6."/>
      <w:lvlJc w:val="left"/>
      <w:pPr>
        <w:tabs>
          <w:tab w:val="num" w:pos="2174"/>
        </w:tabs>
        <w:ind w:left="2155" w:hanging="341"/>
      </w:pPr>
      <w:rPr>
        <w:rFonts w:ascii="Verdana" w:hAnsi="Verdana" w:hint="default"/>
        <w:b w:val="0"/>
        <w:i w:val="0"/>
        <w:sz w:val="18"/>
      </w:rPr>
    </w:lvl>
    <w:lvl w:ilvl="6">
      <w:start w:val="1"/>
      <w:numFmt w:val="decimal"/>
      <w:lvlText w:val="%7."/>
      <w:lvlJc w:val="left"/>
      <w:pPr>
        <w:tabs>
          <w:tab w:val="num" w:pos="2515"/>
        </w:tabs>
        <w:ind w:left="2495" w:hanging="340"/>
      </w:pPr>
      <w:rPr>
        <w:rFonts w:ascii="Verdana" w:hAnsi="Verdana" w:hint="default"/>
        <w:b w:val="0"/>
        <w:i w:val="0"/>
        <w:sz w:val="18"/>
      </w:rPr>
    </w:lvl>
    <w:lvl w:ilvl="7">
      <w:start w:val="1"/>
      <w:numFmt w:val="lowerLetter"/>
      <w:lvlText w:val="%8."/>
      <w:lvlJc w:val="left"/>
      <w:pPr>
        <w:tabs>
          <w:tab w:val="num" w:pos="2855"/>
        </w:tabs>
        <w:ind w:left="2835" w:hanging="340"/>
      </w:pPr>
      <w:rPr>
        <w:rFonts w:ascii="Verdana" w:hAnsi="Verdana" w:hint="default"/>
        <w:b w:val="0"/>
        <w:i w:val="0"/>
        <w:sz w:val="18"/>
      </w:rPr>
    </w:lvl>
    <w:lvl w:ilvl="8">
      <w:start w:val="1"/>
      <w:numFmt w:val="decimal"/>
      <w:lvlText w:val="%9."/>
      <w:lvlJc w:val="left"/>
      <w:pPr>
        <w:tabs>
          <w:tab w:val="num" w:pos="3195"/>
        </w:tabs>
        <w:ind w:left="3175" w:hanging="340"/>
      </w:pPr>
      <w:rPr>
        <w:rFonts w:ascii="Verdana" w:hAnsi="Verdana" w:hint="default"/>
        <w:b w:val="0"/>
        <w:i w:val="0"/>
        <w:sz w:val="18"/>
      </w:rPr>
    </w:lvl>
  </w:abstractNum>
  <w:abstractNum w:abstractNumId="3">
    <w:nsid w:val="6F184E41"/>
    <w:multiLevelType w:val="hybridMultilevel"/>
    <w:tmpl w:val="6FA477CA"/>
    <w:lvl w:ilvl="0" w:tplc="38D0ED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_x000d__x000a_&lt;data customer=&quot;alliantie&quot; profile=&quot;alliantie&quot; model=&quot;memo.xml&quot; country-code=&quot;31&quot; target=&quot;Microsoft Word&quot; target-version=&quot;11.0&quot; target-build=&quot;11.0.8348&quot; engine-version=&quot;2.6.10&quot; lastuser-initials=&quot;s&quot; lastuser-name=&quot;svc_altiris&quot;&gt;&lt;memo template=&quot;memo.dot&quot; id=&quot;6e99f38fb303458a84050ab3839c09e6&quot; version=&quot;1.0&quot; lcid=&quot;1043&quot;&gt;&lt;PAPER first=&quot;voorbedrukt&quot; other=&quot;voorbedrukt&quot; when-logo-present=&quot;blanco&quot; logo-names=&quot;header_algemeen,logo_normaal,brief_2&quot;/&gt;&lt;ondertekenaar-item value=&quot;1&quot; formatted-value=&quot;Janine Rijksen &quot;&gt;&lt;afzender taal=&quot;1043&quot; aanhef=&quot;1&quot; groetregel=&quot;1&quot; name=&quot;Janine Rijksen &quot; afdeling=&quot;11&quot; country-id=&quot;NLD&quot; country-code=&quot;31&quot; naam=&quot;Janine Rijksen&quot; functie=&quot;communicatieadviseur &quot; telefoon=&quot;06 515 230 69 &quot; email=&quot;jrijksen@de-alliantie.nl&quot;/&gt;_x000d__x000a__x0009__x0009_&lt;/ondertekenaar-item&gt;&lt;afdeling-item value=&quot;11&quot; formatted-value=&quot;Gooi en Vechtstreek&quot;&gt;&lt;afdeling name=&quot;Gooi en Vechtstreek&quot; bedrijfsonderdeel=&quot;5&quot; telefoon=&quot;088– 0023200 &quot; telefax=&quot;0355289899&quot; country-id=&quot;NLD&quot; country-code=&quot;31&quot; internet=&quot;www.de-alliantie.nl&quot; email=&quot;gooienvechtstreek@de-alliantie.nl&quot; code=&quot;GHM&quot; logo=&quot;gooivecht&quot;&gt;_x000d__x000a__x0009__x0009__x0009__x0009_&lt;taal id=&quot;1043&quot; naam=&quot;Gooi en Vechtstreek&quot; bezoekadres=&quot;Marathon 4 (ArenaPark)\nHilversum&quot; postadres=&quot;Postbus 705\n1200 AS  Hilversum&quot; land=&quot;Nederland&quot;/&gt;_x000d__x000a__x0009__x0009__x0009__x0009_&lt;taal id=&quot;2057&quot; naam=&quot;de Alliantie Gooi en Vechtstreek&quot; bezoekadres=&quot;Laapersveld 13\nHilversum&quot; postadres=&quot;PO Box 705\n1200 AS  Hilversum&quot; land=&quot;The Netherlands&quot;/&gt;_x000d__x000a__x0009__x0009__x0009__x0009_&lt;taal id=&quot;1031&quot; naam=&quot;de Alliantie Gooi en Vechtstreek&quot; bezoekadres=&quot;Laapersveld 13\nHilversum&quot; postadres=&quot;Postfach 705\n1200 AS  Hilversum&quot; land=&quot;Die Niederlande&quot;/&gt;_x000d__x000a__x0009__x0009__x0009__x0009_&lt;taal id=&quot;1036&quot; naam=&quot;de Alliantie Gooi en Vechtstreek&quot; bezoekadres=&quot;Laapersveld 13\nHilversum&quot; postadres=&quot;Boîte postale 705\n1200 AS  Hilversum&quot; land=&quot;Les Pays-Bas&quot;/&gt;_x000d__x000a__x0009__x0009__x0009_&lt;/afdeling&gt;_x000d__x000a__x0009__x0009_&lt;/afdeling-item&gt;&lt;bedrijfsonderdeel-item value=&quot;5&quot; formatted-value=&quot;Alliantie&quot;&gt;&lt;bedrijfsonderdeel name=&quot;Alliantie&quot; email=&quot;info@de-alliantie.nl&quot; internet=&quot;www.de-alliantie.nl&quot;&gt;_x000d__x000a__x0009__x0009__x0009__x0009_&lt;taal id=&quot;1043&quot; statutaire-naam=&quot;de Alliantie&quot; kvknr=&quot;KvK 39048769&quot; btwnr=&quot;&quot; bank=&quot;&quot; banknr=&quot;&quot;/&gt;_x000d__x000a__x0009__x0009__x0009__x0009_&lt;taal id=&quot;2057&quot; statutaire-naam=&quot;de Alliantie&quot; kvknr=&quot;KvK 39048769&quot; btwnr=&quot;&quot; bank=&quot;&quot; banknr=&quot;&quot;/&gt;_x000d__x000a__x0009__x0009__x0009__x0009_&lt;taal id=&quot;1031&quot; statutaire-naam=&quot;de Alliantie&quot; kvknr=&quot;KvK 39048769&quot; btwnr=&quot;&quot; bank=&quot;&quot; banknr=&quot;&quot;/&gt;_x000d__x000a__x0009__x0009__x0009__x0009_&lt;taal id=&quot;1036&quot; statutaire-naam=&quot;de Alliantie&quot; kvknr=&quot;KvK 39048769&quot; btwnr=&quot;&quot; bank=&quot;&quot; banknr=&quot;&quot;/&gt;_x000d__x000a__x0009__x0009__x0009__x0009_&lt;ntgroups/&gt;_x000d__x000a__x0009__x0009__x0009_&lt;/bedrijfsonderdeel&gt;_x000d__x000a__x0009__x0009_&lt;/bedrijfsonderdeel-item&gt;&lt;behandelddoor value=&quot;Janine Rijksen&quot; formatted-value=&quot;Janine Rijksen&quot;/&gt;&lt;logo value=&quot;gooivecht&quot; formatted-value=&quot;gooivecht&quot;/&gt;&lt;aan formatted-value=&quot;gjajgla&quot;/&gt;&lt;ccopy formatted-value=&quot;fjlajg&quot;/&gt;&lt;aan-txt value=&quot;gjajgla&quot; formatted-value=&quot;gjajgla&quot; format-disabled=&quot;true&quot;/&gt;&lt;ccopy-txt value=&quot;fjlajg&quot; formatted-value=&quot;fjlajg&quot; format-disabled=&quot;true&quot;/&gt;&lt;datum value=&quot;2013-09-11T08:41:19&quot; formatted-value=&quot;11 september 2013&quot;/&gt;&lt;onderwerp value=&quot;bfbf&quot; formatted-value=&quot;bfbf&quot; format-disabled=&quot;true&quot;/&gt;&lt;onskenmerk value=&quot;gfdgr&quot; formatted-value=&quot;gfdgr&quot; format-disabled=&quot;true&quot;/&gt;&lt;companydoc value=&quot;gooivecht&quot; formatted-value=&quot;gooivecht&quot;/&gt;&lt;voettekst_midden value=&quot;gdgd&quot; formatted-value=&quot;gdgd&quot; format-disabled=&quot;true&quot;/&gt;&lt;_doctype value=&quot;Memo&quot; formatted-value=&quot;Memo&quot;/&gt;&lt;_aan value=&quot;Aan&quot; formatted-value=&quot;Aan&quot;/&gt;&lt;_behandelddoor value=&quot;Van&quot; formatted-value=&quot;Van&quot;/&gt;&lt;_datum value=&quot;Datum&quot; formatted-value=&quot;Datum&quot;/&gt;&lt;_pagina value=&quot;pagina&quot; formatted-value=&quot;pagina&quot;/&gt;&lt;_van value=&quot;van&quot; formatted-value=&quot;van&quot;/&gt;&lt;_onderwerp value=&quot;Onderwerp&quot; formatted-value=&quot;Onderwerp&quot;/&gt;&lt;_ccopy value=&quot;C.c.&quot; formatted-value=&quot;C.c.&quot;/&gt;&lt;/memo&gt;&lt;/data&gt;_x000d__x000a_"/>
    <w:docVar w:name="referentiegegevens" w:val="referentiegegevens"/>
    <w:docVar w:name="voettekst" w:val="voettekst"/>
  </w:docVars>
  <w:rsids>
    <w:rsidRoot w:val="008C7B0B"/>
    <w:rsid w:val="00031031"/>
    <w:rsid w:val="00031483"/>
    <w:rsid w:val="0003497B"/>
    <w:rsid w:val="0004416C"/>
    <w:rsid w:val="000441CF"/>
    <w:rsid w:val="000660BA"/>
    <w:rsid w:val="00067975"/>
    <w:rsid w:val="000872F8"/>
    <w:rsid w:val="0009635A"/>
    <w:rsid w:val="000A3C56"/>
    <w:rsid w:val="000B410E"/>
    <w:rsid w:val="000B649A"/>
    <w:rsid w:val="000C58F7"/>
    <w:rsid w:val="000C6E69"/>
    <w:rsid w:val="000D55BA"/>
    <w:rsid w:val="000D7FEC"/>
    <w:rsid w:val="000E1694"/>
    <w:rsid w:val="000E3B25"/>
    <w:rsid w:val="000E60BE"/>
    <w:rsid w:val="000F5B66"/>
    <w:rsid w:val="00105B41"/>
    <w:rsid w:val="0010757A"/>
    <w:rsid w:val="00112670"/>
    <w:rsid w:val="001170D1"/>
    <w:rsid w:val="0012089C"/>
    <w:rsid w:val="00130FEC"/>
    <w:rsid w:val="00132DFB"/>
    <w:rsid w:val="00135540"/>
    <w:rsid w:val="00146927"/>
    <w:rsid w:val="001553EF"/>
    <w:rsid w:val="0015685E"/>
    <w:rsid w:val="00160F03"/>
    <w:rsid w:val="00163546"/>
    <w:rsid w:val="001733BF"/>
    <w:rsid w:val="00183A4C"/>
    <w:rsid w:val="0019573A"/>
    <w:rsid w:val="001A3F9A"/>
    <w:rsid w:val="001A5D94"/>
    <w:rsid w:val="001B0C4D"/>
    <w:rsid w:val="001B5277"/>
    <w:rsid w:val="001C411B"/>
    <w:rsid w:val="00200D15"/>
    <w:rsid w:val="0021765D"/>
    <w:rsid w:val="002369B0"/>
    <w:rsid w:val="00266508"/>
    <w:rsid w:val="002848E1"/>
    <w:rsid w:val="00294CD2"/>
    <w:rsid w:val="002971BB"/>
    <w:rsid w:val="002973EF"/>
    <w:rsid w:val="00297ECC"/>
    <w:rsid w:val="002A3955"/>
    <w:rsid w:val="002B136A"/>
    <w:rsid w:val="002B3F6C"/>
    <w:rsid w:val="002B54D7"/>
    <w:rsid w:val="002C12F7"/>
    <w:rsid w:val="002D162E"/>
    <w:rsid w:val="002D3AA1"/>
    <w:rsid w:val="002F36DB"/>
    <w:rsid w:val="00303584"/>
    <w:rsid w:val="003145A4"/>
    <w:rsid w:val="00341594"/>
    <w:rsid w:val="00346A75"/>
    <w:rsid w:val="003637A1"/>
    <w:rsid w:val="00363DBB"/>
    <w:rsid w:val="0036594F"/>
    <w:rsid w:val="0036648A"/>
    <w:rsid w:val="00372067"/>
    <w:rsid w:val="003720FF"/>
    <w:rsid w:val="0039664D"/>
    <w:rsid w:val="00396E48"/>
    <w:rsid w:val="003A146D"/>
    <w:rsid w:val="003B0C93"/>
    <w:rsid w:val="003B5C59"/>
    <w:rsid w:val="003C7597"/>
    <w:rsid w:val="003E135E"/>
    <w:rsid w:val="003F4D68"/>
    <w:rsid w:val="003F7C3E"/>
    <w:rsid w:val="0041075C"/>
    <w:rsid w:val="00410CC9"/>
    <w:rsid w:val="004267C1"/>
    <w:rsid w:val="00440000"/>
    <w:rsid w:val="00440097"/>
    <w:rsid w:val="00447158"/>
    <w:rsid w:val="004565F5"/>
    <w:rsid w:val="00463CB0"/>
    <w:rsid w:val="00466F77"/>
    <w:rsid w:val="00472160"/>
    <w:rsid w:val="004730E8"/>
    <w:rsid w:val="00475740"/>
    <w:rsid w:val="0048025C"/>
    <w:rsid w:val="004932EE"/>
    <w:rsid w:val="00493FD2"/>
    <w:rsid w:val="00496270"/>
    <w:rsid w:val="004A0E1B"/>
    <w:rsid w:val="004A2316"/>
    <w:rsid w:val="004A2B66"/>
    <w:rsid w:val="004A360A"/>
    <w:rsid w:val="004B4DF1"/>
    <w:rsid w:val="004B63A7"/>
    <w:rsid w:val="004C2E75"/>
    <w:rsid w:val="004C3555"/>
    <w:rsid w:val="004C627E"/>
    <w:rsid w:val="004E65E7"/>
    <w:rsid w:val="004F374C"/>
    <w:rsid w:val="004F5B41"/>
    <w:rsid w:val="004F647E"/>
    <w:rsid w:val="00505CA9"/>
    <w:rsid w:val="00510866"/>
    <w:rsid w:val="0053072F"/>
    <w:rsid w:val="00535495"/>
    <w:rsid w:val="005357E2"/>
    <w:rsid w:val="005550AE"/>
    <w:rsid w:val="00556F5A"/>
    <w:rsid w:val="005620FB"/>
    <w:rsid w:val="005672FB"/>
    <w:rsid w:val="0056755A"/>
    <w:rsid w:val="005716B0"/>
    <w:rsid w:val="00584F2C"/>
    <w:rsid w:val="00585682"/>
    <w:rsid w:val="00586018"/>
    <w:rsid w:val="00590C10"/>
    <w:rsid w:val="005B1E0F"/>
    <w:rsid w:val="005B5D46"/>
    <w:rsid w:val="005C37AB"/>
    <w:rsid w:val="005E4A2D"/>
    <w:rsid w:val="005F274A"/>
    <w:rsid w:val="006156BE"/>
    <w:rsid w:val="006272EC"/>
    <w:rsid w:val="00630526"/>
    <w:rsid w:val="006347F0"/>
    <w:rsid w:val="00635B9A"/>
    <w:rsid w:val="00635E25"/>
    <w:rsid w:val="006379C3"/>
    <w:rsid w:val="0064013C"/>
    <w:rsid w:val="00641108"/>
    <w:rsid w:val="0064448C"/>
    <w:rsid w:val="00645B1E"/>
    <w:rsid w:val="00646A42"/>
    <w:rsid w:val="006538A9"/>
    <w:rsid w:val="0065545A"/>
    <w:rsid w:val="00657311"/>
    <w:rsid w:val="006574E8"/>
    <w:rsid w:val="00657752"/>
    <w:rsid w:val="006600A8"/>
    <w:rsid w:val="00661BC0"/>
    <w:rsid w:val="0068183B"/>
    <w:rsid w:val="00694A89"/>
    <w:rsid w:val="00694FE8"/>
    <w:rsid w:val="006958DC"/>
    <w:rsid w:val="006A21EF"/>
    <w:rsid w:val="006A3F13"/>
    <w:rsid w:val="006B209B"/>
    <w:rsid w:val="006C2448"/>
    <w:rsid w:val="006D50F6"/>
    <w:rsid w:val="006E7E77"/>
    <w:rsid w:val="006F6429"/>
    <w:rsid w:val="007168C9"/>
    <w:rsid w:val="007172EB"/>
    <w:rsid w:val="00717810"/>
    <w:rsid w:val="00726835"/>
    <w:rsid w:val="00732283"/>
    <w:rsid w:val="00735B03"/>
    <w:rsid w:val="0073690F"/>
    <w:rsid w:val="00755739"/>
    <w:rsid w:val="00756B5E"/>
    <w:rsid w:val="0076165A"/>
    <w:rsid w:val="00763425"/>
    <w:rsid w:val="0077404F"/>
    <w:rsid w:val="0077787F"/>
    <w:rsid w:val="00795331"/>
    <w:rsid w:val="007B1D46"/>
    <w:rsid w:val="007C14D1"/>
    <w:rsid w:val="007C4B44"/>
    <w:rsid w:val="007C52E2"/>
    <w:rsid w:val="007C72C2"/>
    <w:rsid w:val="007D5EDA"/>
    <w:rsid w:val="007D6E1A"/>
    <w:rsid w:val="007D75EB"/>
    <w:rsid w:val="007E4B0F"/>
    <w:rsid w:val="007E4C0A"/>
    <w:rsid w:val="008036F4"/>
    <w:rsid w:val="00810926"/>
    <w:rsid w:val="0082329A"/>
    <w:rsid w:val="008259A1"/>
    <w:rsid w:val="00827CD2"/>
    <w:rsid w:val="008315B8"/>
    <w:rsid w:val="00836029"/>
    <w:rsid w:val="008378FD"/>
    <w:rsid w:val="0084554A"/>
    <w:rsid w:val="008476D3"/>
    <w:rsid w:val="00853C37"/>
    <w:rsid w:val="008564EA"/>
    <w:rsid w:val="0086039C"/>
    <w:rsid w:val="0087769A"/>
    <w:rsid w:val="008903C9"/>
    <w:rsid w:val="0089340F"/>
    <w:rsid w:val="008A6615"/>
    <w:rsid w:val="008B7974"/>
    <w:rsid w:val="008C7B0B"/>
    <w:rsid w:val="008D3D0B"/>
    <w:rsid w:val="008E0DA6"/>
    <w:rsid w:val="008F5036"/>
    <w:rsid w:val="008F55C4"/>
    <w:rsid w:val="0090040A"/>
    <w:rsid w:val="00903F29"/>
    <w:rsid w:val="00904D37"/>
    <w:rsid w:val="009230E2"/>
    <w:rsid w:val="00923520"/>
    <w:rsid w:val="00925144"/>
    <w:rsid w:val="00926469"/>
    <w:rsid w:val="00933903"/>
    <w:rsid w:val="00941191"/>
    <w:rsid w:val="0095493C"/>
    <w:rsid w:val="00954F41"/>
    <w:rsid w:val="00955553"/>
    <w:rsid w:val="00986481"/>
    <w:rsid w:val="00987B2D"/>
    <w:rsid w:val="00994913"/>
    <w:rsid w:val="00996081"/>
    <w:rsid w:val="009A3EA2"/>
    <w:rsid w:val="009B6305"/>
    <w:rsid w:val="009C2064"/>
    <w:rsid w:val="009C2D31"/>
    <w:rsid w:val="009C5829"/>
    <w:rsid w:val="009C7592"/>
    <w:rsid w:val="009D1BCA"/>
    <w:rsid w:val="009E06C0"/>
    <w:rsid w:val="009E0869"/>
    <w:rsid w:val="009E4207"/>
    <w:rsid w:val="009E6D7D"/>
    <w:rsid w:val="00A06896"/>
    <w:rsid w:val="00A10033"/>
    <w:rsid w:val="00A10212"/>
    <w:rsid w:val="00A1086C"/>
    <w:rsid w:val="00A108D9"/>
    <w:rsid w:val="00A11576"/>
    <w:rsid w:val="00A13E67"/>
    <w:rsid w:val="00A30174"/>
    <w:rsid w:val="00A4136F"/>
    <w:rsid w:val="00A42EA9"/>
    <w:rsid w:val="00A4572D"/>
    <w:rsid w:val="00A53BCE"/>
    <w:rsid w:val="00A55399"/>
    <w:rsid w:val="00A8401B"/>
    <w:rsid w:val="00A92A65"/>
    <w:rsid w:val="00A936E3"/>
    <w:rsid w:val="00AA0376"/>
    <w:rsid w:val="00AA5218"/>
    <w:rsid w:val="00AA5D99"/>
    <w:rsid w:val="00AB2362"/>
    <w:rsid w:val="00AC0D63"/>
    <w:rsid w:val="00AC5F1A"/>
    <w:rsid w:val="00AE149E"/>
    <w:rsid w:val="00AE3442"/>
    <w:rsid w:val="00AE6CD9"/>
    <w:rsid w:val="00AE7FE6"/>
    <w:rsid w:val="00AF6DA6"/>
    <w:rsid w:val="00B01020"/>
    <w:rsid w:val="00B172AE"/>
    <w:rsid w:val="00B33DA9"/>
    <w:rsid w:val="00B37438"/>
    <w:rsid w:val="00B374AC"/>
    <w:rsid w:val="00B42751"/>
    <w:rsid w:val="00B4735B"/>
    <w:rsid w:val="00B5743F"/>
    <w:rsid w:val="00B74229"/>
    <w:rsid w:val="00B75EEB"/>
    <w:rsid w:val="00B92DD8"/>
    <w:rsid w:val="00B92DFF"/>
    <w:rsid w:val="00BA4B90"/>
    <w:rsid w:val="00BA7F2E"/>
    <w:rsid w:val="00BB31E6"/>
    <w:rsid w:val="00BB7B1B"/>
    <w:rsid w:val="00BE23F8"/>
    <w:rsid w:val="00C05B7A"/>
    <w:rsid w:val="00C12EB5"/>
    <w:rsid w:val="00C155B6"/>
    <w:rsid w:val="00C16B83"/>
    <w:rsid w:val="00C17C40"/>
    <w:rsid w:val="00C30330"/>
    <w:rsid w:val="00C33CB1"/>
    <w:rsid w:val="00C41A4C"/>
    <w:rsid w:val="00C449C6"/>
    <w:rsid w:val="00C51AC4"/>
    <w:rsid w:val="00C524CD"/>
    <w:rsid w:val="00C63635"/>
    <w:rsid w:val="00C72041"/>
    <w:rsid w:val="00C723F3"/>
    <w:rsid w:val="00C83CDF"/>
    <w:rsid w:val="00C87F94"/>
    <w:rsid w:val="00C901F3"/>
    <w:rsid w:val="00C90CC9"/>
    <w:rsid w:val="00C9275C"/>
    <w:rsid w:val="00C92F74"/>
    <w:rsid w:val="00C938D3"/>
    <w:rsid w:val="00C94B08"/>
    <w:rsid w:val="00CA2804"/>
    <w:rsid w:val="00CA3CDF"/>
    <w:rsid w:val="00CA643F"/>
    <w:rsid w:val="00CB029C"/>
    <w:rsid w:val="00CB27AF"/>
    <w:rsid w:val="00CB5F61"/>
    <w:rsid w:val="00CC24A3"/>
    <w:rsid w:val="00CC49B7"/>
    <w:rsid w:val="00CC7239"/>
    <w:rsid w:val="00CD68DB"/>
    <w:rsid w:val="00CF49BE"/>
    <w:rsid w:val="00CF7D30"/>
    <w:rsid w:val="00D03871"/>
    <w:rsid w:val="00D056A0"/>
    <w:rsid w:val="00D05A86"/>
    <w:rsid w:val="00D07A34"/>
    <w:rsid w:val="00D135BA"/>
    <w:rsid w:val="00D1782B"/>
    <w:rsid w:val="00D17C9E"/>
    <w:rsid w:val="00D22B13"/>
    <w:rsid w:val="00D23966"/>
    <w:rsid w:val="00D23CEA"/>
    <w:rsid w:val="00D24565"/>
    <w:rsid w:val="00D26682"/>
    <w:rsid w:val="00D27285"/>
    <w:rsid w:val="00D30BC8"/>
    <w:rsid w:val="00D33C2A"/>
    <w:rsid w:val="00D34FA8"/>
    <w:rsid w:val="00D4158E"/>
    <w:rsid w:val="00D511DF"/>
    <w:rsid w:val="00D53B61"/>
    <w:rsid w:val="00D57EE9"/>
    <w:rsid w:val="00D61A89"/>
    <w:rsid w:val="00D624D5"/>
    <w:rsid w:val="00D76AB5"/>
    <w:rsid w:val="00D8568D"/>
    <w:rsid w:val="00D87DF6"/>
    <w:rsid w:val="00DA7B7C"/>
    <w:rsid w:val="00DB7222"/>
    <w:rsid w:val="00DC44C7"/>
    <w:rsid w:val="00DC5D24"/>
    <w:rsid w:val="00DD483A"/>
    <w:rsid w:val="00DD7FBF"/>
    <w:rsid w:val="00DE5E1A"/>
    <w:rsid w:val="00DF12F5"/>
    <w:rsid w:val="00E00E4B"/>
    <w:rsid w:val="00E11AAE"/>
    <w:rsid w:val="00E11CB1"/>
    <w:rsid w:val="00E169A2"/>
    <w:rsid w:val="00E25951"/>
    <w:rsid w:val="00E30088"/>
    <w:rsid w:val="00E4094A"/>
    <w:rsid w:val="00E42598"/>
    <w:rsid w:val="00E536F6"/>
    <w:rsid w:val="00E570AE"/>
    <w:rsid w:val="00E65ADB"/>
    <w:rsid w:val="00E824FE"/>
    <w:rsid w:val="00E84737"/>
    <w:rsid w:val="00E95936"/>
    <w:rsid w:val="00EA63F9"/>
    <w:rsid w:val="00EB2BE1"/>
    <w:rsid w:val="00EE580F"/>
    <w:rsid w:val="00EF2F74"/>
    <w:rsid w:val="00EF4BBF"/>
    <w:rsid w:val="00F013E2"/>
    <w:rsid w:val="00F079AF"/>
    <w:rsid w:val="00F13089"/>
    <w:rsid w:val="00F15350"/>
    <w:rsid w:val="00F27E2F"/>
    <w:rsid w:val="00F40387"/>
    <w:rsid w:val="00F47A00"/>
    <w:rsid w:val="00F52DC8"/>
    <w:rsid w:val="00F76BC4"/>
    <w:rsid w:val="00FA3131"/>
    <w:rsid w:val="00FA5896"/>
    <w:rsid w:val="00FA789A"/>
    <w:rsid w:val="00FB399C"/>
    <w:rsid w:val="00FB4E2F"/>
    <w:rsid w:val="00FB64B6"/>
    <w:rsid w:val="00FC0165"/>
    <w:rsid w:val="00FC2E90"/>
    <w:rsid w:val="00FC42A3"/>
    <w:rsid w:val="00FC4599"/>
    <w:rsid w:val="00FC56B6"/>
    <w:rsid w:val="00FC67A9"/>
    <w:rsid w:val="00FD3212"/>
    <w:rsid w:val="00FD3B00"/>
    <w:rsid w:val="00FD57E4"/>
    <w:rsid w:val="00FE02B3"/>
    <w:rsid w:val="00FE3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5:docId w15:val="{04CBD10B-AD02-41D4-98A5-284823C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739"/>
    <w:pPr>
      <w:spacing w:line="280" w:lineRule="atLeast"/>
    </w:pPr>
    <w:rPr>
      <w:rFonts w:ascii="Verdana" w:hAnsi="Verdana"/>
      <w:sz w:val="18"/>
      <w:szCs w:val="24"/>
    </w:rPr>
  </w:style>
  <w:style w:type="paragraph" w:styleId="Kop1">
    <w:name w:val="heading 1"/>
    <w:basedOn w:val="Standaard"/>
    <w:next w:val="Standaard"/>
    <w:link w:val="Kop1Char"/>
    <w:qFormat/>
    <w:rsid w:val="008C7B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semiHidden/>
    <w:unhideWhenUsed/>
    <w:qFormat/>
    <w:rsid w:val="00F15350"/>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A5D94"/>
    <w:pPr>
      <w:tabs>
        <w:tab w:val="center" w:pos="4320"/>
        <w:tab w:val="right" w:pos="8640"/>
      </w:tabs>
    </w:pPr>
  </w:style>
  <w:style w:type="paragraph" w:customStyle="1" w:styleId="kix-code">
    <w:name w:val="kix-code"/>
    <w:basedOn w:val="Standaard"/>
    <w:rsid w:val="001A5D94"/>
    <w:rPr>
      <w:rFonts w:ascii="KIX Barcode" w:hAnsi="KIX Barcode"/>
      <w:noProof/>
    </w:rPr>
  </w:style>
  <w:style w:type="paragraph" w:customStyle="1" w:styleId="broodtekst">
    <w:name w:val="broodtekst"/>
    <w:basedOn w:val="Standaard"/>
    <w:rsid w:val="001A5D94"/>
  </w:style>
  <w:style w:type="paragraph" w:customStyle="1" w:styleId="referentiegegevens">
    <w:name w:val="referentiegegevens"/>
    <w:basedOn w:val="Standaard"/>
    <w:rsid w:val="001A5D94"/>
  </w:style>
  <w:style w:type="paragraph" w:customStyle="1" w:styleId="referentiekopjes">
    <w:name w:val="referentiekopjes"/>
    <w:basedOn w:val="Standaard"/>
    <w:rsid w:val="001A5D94"/>
    <w:rPr>
      <w:noProof/>
      <w:sz w:val="14"/>
    </w:rPr>
  </w:style>
  <w:style w:type="paragraph" w:customStyle="1" w:styleId="aanhef">
    <w:name w:val="aanhef"/>
    <w:basedOn w:val="Standaard"/>
    <w:rsid w:val="001A5D94"/>
    <w:pPr>
      <w:spacing w:after="300"/>
    </w:pPr>
    <w:rPr>
      <w:noProof/>
    </w:rPr>
  </w:style>
  <w:style w:type="paragraph" w:customStyle="1" w:styleId="groetregel">
    <w:name w:val="groetregel"/>
    <w:basedOn w:val="Standaard"/>
    <w:rsid w:val="001A5D94"/>
    <w:rPr>
      <w:noProof/>
    </w:rPr>
  </w:style>
  <w:style w:type="paragraph" w:customStyle="1" w:styleId="adres">
    <w:name w:val="adres"/>
    <w:basedOn w:val="Standaard"/>
    <w:rsid w:val="001A5D94"/>
    <w:rPr>
      <w:noProof/>
    </w:rPr>
  </w:style>
  <w:style w:type="paragraph" w:customStyle="1" w:styleId="table-before">
    <w:name w:val="table-before"/>
    <w:basedOn w:val="Standaard"/>
    <w:rsid w:val="001A5D94"/>
    <w:pPr>
      <w:spacing w:line="445" w:lineRule="atLeast"/>
    </w:pPr>
    <w:rPr>
      <w:noProof/>
      <w:sz w:val="20"/>
    </w:rPr>
  </w:style>
  <w:style w:type="paragraph" w:styleId="Voettekst">
    <w:name w:val="footer"/>
    <w:basedOn w:val="Standaard"/>
    <w:rsid w:val="001A5D94"/>
    <w:rPr>
      <w:noProof/>
      <w:sz w:val="16"/>
    </w:rPr>
  </w:style>
  <w:style w:type="paragraph" w:customStyle="1" w:styleId="voet-links">
    <w:name w:val="voet-links"/>
    <w:basedOn w:val="Standaard"/>
    <w:rsid w:val="001A5D94"/>
    <w:pPr>
      <w:jc w:val="right"/>
    </w:pPr>
    <w:rPr>
      <w:color w:val="000000"/>
      <w:sz w:val="16"/>
    </w:rPr>
  </w:style>
  <w:style w:type="paragraph" w:customStyle="1" w:styleId="doctype">
    <w:name w:val="doctype"/>
    <w:basedOn w:val="Standaard"/>
    <w:rsid w:val="00EE580F"/>
    <w:pPr>
      <w:spacing w:before="100" w:line="360" w:lineRule="atLeast"/>
    </w:pPr>
    <w:rPr>
      <w:b/>
      <w:sz w:val="32"/>
    </w:rPr>
  </w:style>
  <w:style w:type="paragraph" w:customStyle="1" w:styleId="voettekst-after">
    <w:name w:val="voettekst-after"/>
    <w:basedOn w:val="Standaard"/>
    <w:rsid w:val="001A5D94"/>
    <w:pPr>
      <w:spacing w:line="124" w:lineRule="atLeast"/>
    </w:pPr>
    <w:rPr>
      <w:sz w:val="10"/>
    </w:rPr>
  </w:style>
  <w:style w:type="paragraph" w:customStyle="1" w:styleId="voet-bold">
    <w:name w:val="voet-bold"/>
    <w:basedOn w:val="voet"/>
    <w:rsid w:val="001A5D94"/>
    <w:rPr>
      <w:b/>
    </w:rPr>
  </w:style>
  <w:style w:type="paragraph" w:customStyle="1" w:styleId="voet">
    <w:name w:val="voet"/>
    <w:basedOn w:val="Standaard"/>
    <w:rsid w:val="001A5D94"/>
    <w:rPr>
      <w:sz w:val="16"/>
    </w:rPr>
  </w:style>
  <w:style w:type="paragraph" w:customStyle="1" w:styleId="voet-rechts">
    <w:name w:val="voet-rechts"/>
    <w:basedOn w:val="Standaard"/>
    <w:rsid w:val="001A5D94"/>
    <w:rPr>
      <w:color w:val="000000"/>
      <w:sz w:val="16"/>
    </w:rPr>
  </w:style>
  <w:style w:type="paragraph" w:customStyle="1" w:styleId="voettekst0">
    <w:name w:val="voettekst"/>
    <w:basedOn w:val="Standaard"/>
    <w:rsid w:val="001A5D94"/>
    <w:pPr>
      <w:tabs>
        <w:tab w:val="center" w:pos="4564"/>
      </w:tabs>
    </w:pPr>
    <w:rPr>
      <w:sz w:val="14"/>
    </w:rPr>
  </w:style>
  <w:style w:type="paragraph" w:customStyle="1" w:styleId="voettekst-pagina">
    <w:name w:val="voettekst-pagina"/>
    <w:basedOn w:val="voettekst0"/>
    <w:rsid w:val="001A5D94"/>
    <w:pPr>
      <w:jc w:val="right"/>
    </w:pPr>
  </w:style>
  <w:style w:type="paragraph" w:customStyle="1" w:styleId="opsommingbolletje">
    <w:name w:val="opsomming_bolletje"/>
    <w:basedOn w:val="broodtekst"/>
    <w:rsid w:val="001A5D94"/>
    <w:pPr>
      <w:numPr>
        <w:numId w:val="3"/>
      </w:numPr>
      <w:tabs>
        <w:tab w:val="left" w:pos="794"/>
        <w:tab w:val="left" w:pos="1134"/>
        <w:tab w:val="left" w:pos="1474"/>
        <w:tab w:val="left" w:pos="1814"/>
        <w:tab w:val="left" w:pos="2155"/>
        <w:tab w:val="left" w:pos="2495"/>
        <w:tab w:val="left" w:pos="2835"/>
        <w:tab w:val="left" w:pos="3175"/>
      </w:tabs>
    </w:pPr>
  </w:style>
  <w:style w:type="paragraph" w:customStyle="1" w:styleId="opsommingcijfer">
    <w:name w:val="opsomming_cijfer"/>
    <w:basedOn w:val="Standaard"/>
    <w:rsid w:val="001A5D94"/>
    <w:pPr>
      <w:numPr>
        <w:numId w:val="4"/>
      </w:numPr>
      <w:tabs>
        <w:tab w:val="left" w:pos="794"/>
        <w:tab w:val="left" w:pos="1134"/>
        <w:tab w:val="left" w:pos="1474"/>
        <w:tab w:val="left" w:pos="1814"/>
        <w:tab w:val="left" w:pos="2155"/>
        <w:tab w:val="left" w:pos="2495"/>
        <w:tab w:val="left" w:pos="2835"/>
        <w:tab w:val="left" w:pos="3175"/>
      </w:tabs>
    </w:pPr>
  </w:style>
  <w:style w:type="character" w:customStyle="1" w:styleId="Kop1Char">
    <w:name w:val="Kop 1 Char"/>
    <w:basedOn w:val="Standaardalinea-lettertype"/>
    <w:link w:val="Kop1"/>
    <w:rsid w:val="008C7B0B"/>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qFormat/>
    <w:rsid w:val="00694FE8"/>
    <w:rPr>
      <w:b/>
      <w:bCs/>
    </w:rPr>
  </w:style>
  <w:style w:type="character" w:styleId="Verwijzingopmerking">
    <w:name w:val="annotation reference"/>
    <w:basedOn w:val="Standaardalinea-lettertype"/>
    <w:semiHidden/>
    <w:unhideWhenUsed/>
    <w:rsid w:val="00A30174"/>
    <w:rPr>
      <w:sz w:val="16"/>
      <w:szCs w:val="16"/>
    </w:rPr>
  </w:style>
  <w:style w:type="paragraph" w:styleId="Tekstopmerking">
    <w:name w:val="annotation text"/>
    <w:basedOn w:val="Standaard"/>
    <w:link w:val="TekstopmerkingChar"/>
    <w:semiHidden/>
    <w:unhideWhenUsed/>
    <w:rsid w:val="00A30174"/>
    <w:pPr>
      <w:spacing w:line="240" w:lineRule="auto"/>
    </w:pPr>
    <w:rPr>
      <w:sz w:val="20"/>
      <w:szCs w:val="20"/>
    </w:rPr>
  </w:style>
  <w:style w:type="character" w:customStyle="1" w:styleId="TekstopmerkingChar">
    <w:name w:val="Tekst opmerking Char"/>
    <w:basedOn w:val="Standaardalinea-lettertype"/>
    <w:link w:val="Tekstopmerking"/>
    <w:semiHidden/>
    <w:rsid w:val="00A30174"/>
    <w:rPr>
      <w:rFonts w:ascii="Verdana" w:hAnsi="Verdana"/>
    </w:rPr>
  </w:style>
  <w:style w:type="paragraph" w:styleId="Onderwerpvanopmerking">
    <w:name w:val="annotation subject"/>
    <w:basedOn w:val="Tekstopmerking"/>
    <w:next w:val="Tekstopmerking"/>
    <w:link w:val="OnderwerpvanopmerkingChar"/>
    <w:semiHidden/>
    <w:unhideWhenUsed/>
    <w:rsid w:val="00A30174"/>
    <w:rPr>
      <w:b/>
      <w:bCs/>
    </w:rPr>
  </w:style>
  <w:style w:type="character" w:customStyle="1" w:styleId="OnderwerpvanopmerkingChar">
    <w:name w:val="Onderwerp van opmerking Char"/>
    <w:basedOn w:val="TekstopmerkingChar"/>
    <w:link w:val="Onderwerpvanopmerking"/>
    <w:semiHidden/>
    <w:rsid w:val="00A30174"/>
    <w:rPr>
      <w:rFonts w:ascii="Verdana" w:hAnsi="Verdana"/>
      <w:b/>
      <w:bCs/>
    </w:rPr>
  </w:style>
  <w:style w:type="paragraph" w:styleId="Ballontekst">
    <w:name w:val="Balloon Text"/>
    <w:basedOn w:val="Standaard"/>
    <w:link w:val="BallontekstChar"/>
    <w:semiHidden/>
    <w:unhideWhenUsed/>
    <w:rsid w:val="00A3017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A30174"/>
    <w:rPr>
      <w:rFonts w:ascii="Tahoma" w:hAnsi="Tahoma" w:cs="Tahoma"/>
      <w:sz w:val="16"/>
      <w:szCs w:val="16"/>
    </w:rPr>
  </w:style>
  <w:style w:type="character" w:styleId="Hyperlink">
    <w:name w:val="Hyperlink"/>
    <w:basedOn w:val="Standaardalinea-lettertype"/>
    <w:unhideWhenUsed/>
    <w:rsid w:val="00A30174"/>
    <w:rPr>
      <w:color w:val="0000FF" w:themeColor="hyperlink"/>
      <w:u w:val="single"/>
    </w:rPr>
  </w:style>
  <w:style w:type="paragraph" w:styleId="Bijschrift">
    <w:name w:val="caption"/>
    <w:basedOn w:val="Standaard"/>
    <w:next w:val="Standaard"/>
    <w:unhideWhenUsed/>
    <w:qFormat/>
    <w:rsid w:val="007168C9"/>
    <w:pPr>
      <w:spacing w:after="200" w:line="240" w:lineRule="auto"/>
    </w:pPr>
    <w:rPr>
      <w:b/>
      <w:bCs/>
      <w:color w:val="4F81BD" w:themeColor="accent1"/>
      <w:szCs w:val="18"/>
    </w:rPr>
  </w:style>
  <w:style w:type="paragraph" w:styleId="Plattetekst">
    <w:name w:val="Body Text"/>
    <w:basedOn w:val="Standaard"/>
    <w:link w:val="PlattetekstChar"/>
    <w:unhideWhenUsed/>
    <w:rsid w:val="005B5D46"/>
    <w:pPr>
      <w:spacing w:line="240" w:lineRule="auto"/>
    </w:pPr>
    <w:rPr>
      <w:rFonts w:ascii="Times New Roman" w:hAnsi="Times New Roman"/>
      <w:sz w:val="20"/>
      <w:szCs w:val="20"/>
    </w:rPr>
  </w:style>
  <w:style w:type="character" w:customStyle="1" w:styleId="PlattetekstChar">
    <w:name w:val="Platte tekst Char"/>
    <w:basedOn w:val="Standaardalinea-lettertype"/>
    <w:link w:val="Plattetekst"/>
    <w:rsid w:val="005B5D46"/>
  </w:style>
  <w:style w:type="character" w:styleId="GevolgdeHyperlink">
    <w:name w:val="FollowedHyperlink"/>
    <w:basedOn w:val="Standaardalinea-lettertype"/>
    <w:semiHidden/>
    <w:unhideWhenUsed/>
    <w:rsid w:val="000D55BA"/>
    <w:rPr>
      <w:color w:val="800080" w:themeColor="followedHyperlink"/>
      <w:u w:val="single"/>
    </w:rPr>
  </w:style>
  <w:style w:type="paragraph" w:styleId="Lijstalinea">
    <w:name w:val="List Paragraph"/>
    <w:basedOn w:val="Standaard"/>
    <w:uiPriority w:val="34"/>
    <w:qFormat/>
    <w:rsid w:val="00EF2F74"/>
    <w:pPr>
      <w:ind w:left="720"/>
      <w:contextualSpacing/>
    </w:pPr>
  </w:style>
  <w:style w:type="character" w:customStyle="1" w:styleId="Kop3Char">
    <w:name w:val="Kop 3 Char"/>
    <w:basedOn w:val="Standaardalinea-lettertype"/>
    <w:link w:val="Kop3"/>
    <w:semiHidden/>
    <w:rsid w:val="00F153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747930">
      <w:bodyDiv w:val="1"/>
      <w:marLeft w:val="0"/>
      <w:marRight w:val="0"/>
      <w:marTop w:val="0"/>
      <w:marBottom w:val="0"/>
      <w:divBdr>
        <w:top w:val="none" w:sz="0" w:space="0" w:color="auto"/>
        <w:left w:val="none" w:sz="0" w:space="0" w:color="auto"/>
        <w:bottom w:val="none" w:sz="0" w:space="0" w:color="auto"/>
        <w:right w:val="none" w:sz="0" w:space="0" w:color="auto"/>
      </w:divBdr>
    </w:div>
    <w:div w:id="437912418">
      <w:bodyDiv w:val="1"/>
      <w:marLeft w:val="0"/>
      <w:marRight w:val="0"/>
      <w:marTop w:val="0"/>
      <w:marBottom w:val="0"/>
      <w:divBdr>
        <w:top w:val="none" w:sz="0" w:space="0" w:color="auto"/>
        <w:left w:val="none" w:sz="0" w:space="0" w:color="auto"/>
        <w:bottom w:val="none" w:sz="0" w:space="0" w:color="auto"/>
        <w:right w:val="none" w:sz="0" w:space="0" w:color="auto"/>
      </w:divBdr>
    </w:div>
    <w:div w:id="515342282">
      <w:bodyDiv w:val="1"/>
      <w:marLeft w:val="0"/>
      <w:marRight w:val="0"/>
      <w:marTop w:val="0"/>
      <w:marBottom w:val="0"/>
      <w:divBdr>
        <w:top w:val="none" w:sz="0" w:space="0" w:color="auto"/>
        <w:left w:val="none" w:sz="0" w:space="0" w:color="auto"/>
        <w:bottom w:val="none" w:sz="0" w:space="0" w:color="auto"/>
        <w:right w:val="none" w:sz="0" w:space="0" w:color="auto"/>
      </w:divBdr>
    </w:div>
    <w:div w:id="561526572">
      <w:bodyDiv w:val="1"/>
      <w:marLeft w:val="0"/>
      <w:marRight w:val="0"/>
      <w:marTop w:val="0"/>
      <w:marBottom w:val="0"/>
      <w:divBdr>
        <w:top w:val="none" w:sz="0" w:space="0" w:color="auto"/>
        <w:left w:val="none" w:sz="0" w:space="0" w:color="auto"/>
        <w:bottom w:val="none" w:sz="0" w:space="0" w:color="auto"/>
        <w:right w:val="none" w:sz="0" w:space="0" w:color="auto"/>
      </w:divBdr>
    </w:div>
    <w:div w:id="602343003">
      <w:bodyDiv w:val="1"/>
      <w:marLeft w:val="0"/>
      <w:marRight w:val="0"/>
      <w:marTop w:val="0"/>
      <w:marBottom w:val="0"/>
      <w:divBdr>
        <w:top w:val="none" w:sz="0" w:space="0" w:color="auto"/>
        <w:left w:val="none" w:sz="0" w:space="0" w:color="auto"/>
        <w:bottom w:val="none" w:sz="0" w:space="0" w:color="auto"/>
        <w:right w:val="none" w:sz="0" w:space="0" w:color="auto"/>
      </w:divBdr>
    </w:div>
    <w:div w:id="870919876">
      <w:bodyDiv w:val="1"/>
      <w:marLeft w:val="0"/>
      <w:marRight w:val="0"/>
      <w:marTop w:val="0"/>
      <w:marBottom w:val="0"/>
      <w:divBdr>
        <w:top w:val="none" w:sz="0" w:space="0" w:color="auto"/>
        <w:left w:val="none" w:sz="0" w:space="0" w:color="auto"/>
        <w:bottom w:val="none" w:sz="0" w:space="0" w:color="auto"/>
        <w:right w:val="none" w:sz="0" w:space="0" w:color="auto"/>
      </w:divBdr>
    </w:div>
    <w:div w:id="922497015">
      <w:bodyDiv w:val="1"/>
      <w:marLeft w:val="0"/>
      <w:marRight w:val="0"/>
      <w:marTop w:val="0"/>
      <w:marBottom w:val="0"/>
      <w:divBdr>
        <w:top w:val="none" w:sz="0" w:space="0" w:color="auto"/>
        <w:left w:val="none" w:sz="0" w:space="0" w:color="auto"/>
        <w:bottom w:val="none" w:sz="0" w:space="0" w:color="auto"/>
        <w:right w:val="none" w:sz="0" w:space="0" w:color="auto"/>
      </w:divBdr>
    </w:div>
    <w:div w:id="935602795">
      <w:bodyDiv w:val="1"/>
      <w:marLeft w:val="0"/>
      <w:marRight w:val="0"/>
      <w:marTop w:val="0"/>
      <w:marBottom w:val="0"/>
      <w:divBdr>
        <w:top w:val="none" w:sz="0" w:space="0" w:color="auto"/>
        <w:left w:val="none" w:sz="0" w:space="0" w:color="auto"/>
        <w:bottom w:val="none" w:sz="0" w:space="0" w:color="auto"/>
        <w:right w:val="none" w:sz="0" w:space="0" w:color="auto"/>
      </w:divBdr>
    </w:div>
    <w:div w:id="945498901">
      <w:bodyDiv w:val="1"/>
      <w:marLeft w:val="0"/>
      <w:marRight w:val="0"/>
      <w:marTop w:val="0"/>
      <w:marBottom w:val="0"/>
      <w:divBdr>
        <w:top w:val="none" w:sz="0" w:space="0" w:color="auto"/>
        <w:left w:val="none" w:sz="0" w:space="0" w:color="auto"/>
        <w:bottom w:val="none" w:sz="0" w:space="0" w:color="auto"/>
        <w:right w:val="none" w:sz="0" w:space="0" w:color="auto"/>
      </w:divBdr>
    </w:div>
    <w:div w:id="1084032716">
      <w:bodyDiv w:val="1"/>
      <w:marLeft w:val="0"/>
      <w:marRight w:val="0"/>
      <w:marTop w:val="0"/>
      <w:marBottom w:val="0"/>
      <w:divBdr>
        <w:top w:val="none" w:sz="0" w:space="0" w:color="auto"/>
        <w:left w:val="none" w:sz="0" w:space="0" w:color="auto"/>
        <w:bottom w:val="none" w:sz="0" w:space="0" w:color="auto"/>
        <w:right w:val="none" w:sz="0" w:space="0" w:color="auto"/>
      </w:divBdr>
    </w:div>
    <w:div w:id="1135103190">
      <w:bodyDiv w:val="1"/>
      <w:marLeft w:val="0"/>
      <w:marRight w:val="0"/>
      <w:marTop w:val="0"/>
      <w:marBottom w:val="0"/>
      <w:divBdr>
        <w:top w:val="none" w:sz="0" w:space="0" w:color="auto"/>
        <w:left w:val="none" w:sz="0" w:space="0" w:color="auto"/>
        <w:bottom w:val="none" w:sz="0" w:space="0" w:color="auto"/>
        <w:right w:val="none" w:sz="0" w:space="0" w:color="auto"/>
      </w:divBdr>
    </w:div>
    <w:div w:id="1151337256">
      <w:bodyDiv w:val="1"/>
      <w:marLeft w:val="0"/>
      <w:marRight w:val="0"/>
      <w:marTop w:val="0"/>
      <w:marBottom w:val="0"/>
      <w:divBdr>
        <w:top w:val="none" w:sz="0" w:space="0" w:color="auto"/>
        <w:left w:val="none" w:sz="0" w:space="0" w:color="auto"/>
        <w:bottom w:val="none" w:sz="0" w:space="0" w:color="auto"/>
        <w:right w:val="none" w:sz="0" w:space="0" w:color="auto"/>
      </w:divBdr>
    </w:div>
    <w:div w:id="1196845002">
      <w:bodyDiv w:val="1"/>
      <w:marLeft w:val="0"/>
      <w:marRight w:val="0"/>
      <w:marTop w:val="0"/>
      <w:marBottom w:val="0"/>
      <w:divBdr>
        <w:top w:val="none" w:sz="0" w:space="0" w:color="auto"/>
        <w:left w:val="none" w:sz="0" w:space="0" w:color="auto"/>
        <w:bottom w:val="none" w:sz="0" w:space="0" w:color="auto"/>
        <w:right w:val="none" w:sz="0" w:space="0" w:color="auto"/>
      </w:divBdr>
    </w:div>
    <w:div w:id="1213814026">
      <w:bodyDiv w:val="1"/>
      <w:marLeft w:val="0"/>
      <w:marRight w:val="0"/>
      <w:marTop w:val="0"/>
      <w:marBottom w:val="0"/>
      <w:divBdr>
        <w:top w:val="none" w:sz="0" w:space="0" w:color="auto"/>
        <w:left w:val="none" w:sz="0" w:space="0" w:color="auto"/>
        <w:bottom w:val="none" w:sz="0" w:space="0" w:color="auto"/>
        <w:right w:val="none" w:sz="0" w:space="0" w:color="auto"/>
      </w:divBdr>
    </w:div>
    <w:div w:id="1274826972">
      <w:bodyDiv w:val="1"/>
      <w:marLeft w:val="0"/>
      <w:marRight w:val="0"/>
      <w:marTop w:val="0"/>
      <w:marBottom w:val="0"/>
      <w:divBdr>
        <w:top w:val="none" w:sz="0" w:space="0" w:color="auto"/>
        <w:left w:val="none" w:sz="0" w:space="0" w:color="auto"/>
        <w:bottom w:val="none" w:sz="0" w:space="0" w:color="auto"/>
        <w:right w:val="none" w:sz="0" w:space="0" w:color="auto"/>
      </w:divBdr>
    </w:div>
    <w:div w:id="1309699684">
      <w:bodyDiv w:val="1"/>
      <w:marLeft w:val="0"/>
      <w:marRight w:val="0"/>
      <w:marTop w:val="0"/>
      <w:marBottom w:val="0"/>
      <w:divBdr>
        <w:top w:val="none" w:sz="0" w:space="0" w:color="auto"/>
        <w:left w:val="none" w:sz="0" w:space="0" w:color="auto"/>
        <w:bottom w:val="none" w:sz="0" w:space="0" w:color="auto"/>
        <w:right w:val="none" w:sz="0" w:space="0" w:color="auto"/>
      </w:divBdr>
    </w:div>
    <w:div w:id="1398434868">
      <w:bodyDiv w:val="1"/>
      <w:marLeft w:val="0"/>
      <w:marRight w:val="0"/>
      <w:marTop w:val="0"/>
      <w:marBottom w:val="0"/>
      <w:divBdr>
        <w:top w:val="none" w:sz="0" w:space="0" w:color="auto"/>
        <w:left w:val="none" w:sz="0" w:space="0" w:color="auto"/>
        <w:bottom w:val="none" w:sz="0" w:space="0" w:color="auto"/>
        <w:right w:val="none" w:sz="0" w:space="0" w:color="auto"/>
      </w:divBdr>
    </w:div>
    <w:div w:id="1409421285">
      <w:bodyDiv w:val="1"/>
      <w:marLeft w:val="0"/>
      <w:marRight w:val="0"/>
      <w:marTop w:val="0"/>
      <w:marBottom w:val="0"/>
      <w:divBdr>
        <w:top w:val="none" w:sz="0" w:space="0" w:color="auto"/>
        <w:left w:val="none" w:sz="0" w:space="0" w:color="auto"/>
        <w:bottom w:val="none" w:sz="0" w:space="0" w:color="auto"/>
        <w:right w:val="none" w:sz="0" w:space="0" w:color="auto"/>
      </w:divBdr>
    </w:div>
    <w:div w:id="1548637187">
      <w:bodyDiv w:val="1"/>
      <w:marLeft w:val="0"/>
      <w:marRight w:val="0"/>
      <w:marTop w:val="0"/>
      <w:marBottom w:val="0"/>
      <w:divBdr>
        <w:top w:val="none" w:sz="0" w:space="0" w:color="auto"/>
        <w:left w:val="none" w:sz="0" w:space="0" w:color="auto"/>
        <w:bottom w:val="none" w:sz="0" w:space="0" w:color="auto"/>
        <w:right w:val="none" w:sz="0" w:space="0" w:color="auto"/>
      </w:divBdr>
    </w:div>
    <w:div w:id="1604072698">
      <w:bodyDiv w:val="1"/>
      <w:marLeft w:val="0"/>
      <w:marRight w:val="0"/>
      <w:marTop w:val="0"/>
      <w:marBottom w:val="0"/>
      <w:divBdr>
        <w:top w:val="none" w:sz="0" w:space="0" w:color="auto"/>
        <w:left w:val="none" w:sz="0" w:space="0" w:color="auto"/>
        <w:bottom w:val="none" w:sz="0" w:space="0" w:color="auto"/>
        <w:right w:val="none" w:sz="0" w:space="0" w:color="auto"/>
      </w:divBdr>
    </w:div>
    <w:div w:id="1802117558">
      <w:bodyDiv w:val="1"/>
      <w:marLeft w:val="0"/>
      <w:marRight w:val="0"/>
      <w:marTop w:val="0"/>
      <w:marBottom w:val="0"/>
      <w:divBdr>
        <w:top w:val="none" w:sz="0" w:space="0" w:color="auto"/>
        <w:left w:val="none" w:sz="0" w:space="0" w:color="auto"/>
        <w:bottom w:val="none" w:sz="0" w:space="0" w:color="auto"/>
        <w:right w:val="none" w:sz="0" w:space="0" w:color="auto"/>
      </w:divBdr>
    </w:div>
    <w:div w:id="1814177426">
      <w:bodyDiv w:val="1"/>
      <w:marLeft w:val="0"/>
      <w:marRight w:val="0"/>
      <w:marTop w:val="0"/>
      <w:marBottom w:val="0"/>
      <w:divBdr>
        <w:top w:val="none" w:sz="0" w:space="0" w:color="auto"/>
        <w:left w:val="none" w:sz="0" w:space="0" w:color="auto"/>
        <w:bottom w:val="none" w:sz="0" w:space="0" w:color="auto"/>
        <w:right w:val="none" w:sz="0" w:space="0" w:color="auto"/>
      </w:divBdr>
    </w:div>
    <w:div w:id="18313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N.Noordhoff@amersfoort.n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trebbe.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harderwijk@vanwijnen.n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Keultjes@amersfoort.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F1B3-73BB-4DCB-BC78-3BDEF186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AC79ED8A</Template>
  <TotalTime>0</TotalTime>
  <Pages>1</Pages>
  <Words>831</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Memo</vt:lpstr>
    </vt:vector>
  </TitlesOfParts>
  <Company>Residenz ICT</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Baruch, Marga</dc:creator>
  <cp:lastModifiedBy>Schaik, Petra van</cp:lastModifiedBy>
  <cp:revision>2</cp:revision>
  <cp:lastPrinted>2017-08-29T08:35:00Z</cp:lastPrinted>
  <dcterms:created xsi:type="dcterms:W3CDTF">2017-11-21T07:51:00Z</dcterms:created>
  <dcterms:modified xsi:type="dcterms:W3CDTF">2017-11-21T07:51:00Z</dcterms:modified>
</cp:coreProperties>
</file>